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1F4" w:rsidRPr="003C3EB1" w:rsidRDefault="00420ACE" w:rsidP="006811F4">
      <w:pPr>
        <w:rPr>
          <w:b/>
          <w:color w:val="000000"/>
          <w:lang w:val="fr-FR"/>
        </w:rPr>
      </w:pPr>
      <w:r>
        <w:rPr>
          <w:b/>
          <w:color w:val="000000"/>
          <w:lang w:val="fr-FR"/>
        </w:rPr>
        <w:t>ANEXE</w:t>
      </w:r>
      <w:bookmarkStart w:id="0" w:name="_GoBack"/>
      <w:bookmarkEnd w:id="0"/>
    </w:p>
    <w:p w:rsidR="006811F4" w:rsidRPr="003C3EB1" w:rsidRDefault="006811F4" w:rsidP="006811F4">
      <w:pPr>
        <w:ind w:left="6480"/>
        <w:rPr>
          <w:b/>
          <w:color w:val="000000"/>
          <w:lang w:val="fr-FR"/>
        </w:rPr>
      </w:pPr>
      <w:r w:rsidRPr="003C3EB1">
        <w:rPr>
          <w:b/>
          <w:color w:val="000000"/>
          <w:lang w:val="fr-FR"/>
        </w:rPr>
        <w:tab/>
      </w:r>
      <w:r w:rsidRPr="003C3EB1">
        <w:rPr>
          <w:b/>
          <w:color w:val="000000"/>
          <w:lang w:val="fr-FR"/>
        </w:rPr>
        <w:tab/>
      </w:r>
    </w:p>
    <w:p w:rsidR="006811F4" w:rsidRPr="003C3EB1" w:rsidRDefault="006811F4" w:rsidP="006811F4">
      <w:pPr>
        <w:ind w:left="5040" w:firstLine="720"/>
        <w:rPr>
          <w:b/>
          <w:color w:val="000000"/>
          <w:lang w:val="fr-FR"/>
        </w:rPr>
      </w:pPr>
    </w:p>
    <w:p w:rsidR="006811F4" w:rsidRPr="003C3EB1" w:rsidRDefault="006811F4" w:rsidP="006811F4">
      <w:pPr>
        <w:ind w:firstLine="720"/>
        <w:rPr>
          <w:b/>
          <w:color w:val="000000"/>
          <w:sz w:val="22"/>
          <w:szCs w:val="22"/>
          <w:lang w:val="fr-FR"/>
        </w:rPr>
      </w:pPr>
      <w:r w:rsidRPr="003C3EB1">
        <w:rPr>
          <w:b/>
          <w:color w:val="000000"/>
          <w:sz w:val="22"/>
          <w:szCs w:val="22"/>
          <w:lang w:val="fr-FR"/>
        </w:rPr>
        <w:t>ANEXA NR. 1- IMPOZITUL SI TAXA PE CLADIRI PERSOANE FIZICE</w:t>
      </w:r>
    </w:p>
    <w:p w:rsidR="006811F4" w:rsidRDefault="006811F4" w:rsidP="006811F4">
      <w:pPr>
        <w:ind w:left="-120" w:firstLine="840"/>
        <w:rPr>
          <w:b/>
          <w:color w:val="000000"/>
          <w:sz w:val="22"/>
          <w:szCs w:val="22"/>
          <w:lang w:val="fr-FR"/>
        </w:rPr>
      </w:pPr>
      <w:r w:rsidRPr="003C3EB1">
        <w:rPr>
          <w:b/>
          <w:color w:val="000000"/>
          <w:sz w:val="22"/>
          <w:szCs w:val="22"/>
          <w:lang w:val="fr-FR"/>
        </w:rPr>
        <w:t>VALORI IMPOZABILE</w:t>
      </w:r>
    </w:p>
    <w:p w:rsidR="009E69B0" w:rsidRDefault="009E69B0" w:rsidP="006811F4">
      <w:pPr>
        <w:ind w:left="-120" w:firstLine="840"/>
        <w:rPr>
          <w:b/>
          <w:color w:val="000000"/>
          <w:sz w:val="22"/>
          <w:szCs w:val="22"/>
          <w:lang w:val="fr-FR"/>
        </w:rPr>
      </w:pPr>
    </w:p>
    <w:p w:rsidR="009E69B0" w:rsidRDefault="009E69B0" w:rsidP="009E69B0">
      <w:pPr>
        <w:ind w:firstLine="720"/>
        <w:rPr>
          <w:color w:val="000000"/>
        </w:rPr>
      </w:pPr>
      <w:r>
        <w:rPr>
          <w:color w:val="000000"/>
        </w:rPr>
        <w:t>Pe metru patrat de suprafata construita, desfasurata *), la cladiri si la alte constructii apartinand persoanelor fizice</w:t>
      </w:r>
    </w:p>
    <w:p w:rsidR="009E69B0" w:rsidRDefault="009E69B0" w:rsidP="009E69B0">
      <w:pPr>
        <w:ind w:firstLine="720"/>
        <w:rPr>
          <w:color w:val="000000"/>
        </w:rPr>
      </w:pPr>
    </w:p>
    <w:tbl>
      <w:tblPr>
        <w:tblW w:w="9228"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24"/>
        <w:gridCol w:w="1134"/>
        <w:gridCol w:w="1134"/>
        <w:gridCol w:w="1134"/>
        <w:gridCol w:w="1134"/>
        <w:gridCol w:w="1134"/>
        <w:gridCol w:w="1134"/>
      </w:tblGrid>
      <w:tr w:rsidR="009E69B0" w:rsidTr="009E69B0">
        <w:trPr>
          <w:cantSplit/>
          <w:trHeight w:val="978"/>
        </w:trPr>
        <w:tc>
          <w:tcPr>
            <w:tcW w:w="2424" w:type="dxa"/>
            <w:vMerge w:val="restart"/>
            <w:tcBorders>
              <w:top w:val="single" w:sz="4" w:space="0" w:color="auto"/>
              <w:left w:val="single" w:sz="4" w:space="0" w:color="auto"/>
              <w:bottom w:val="single" w:sz="4" w:space="0" w:color="auto"/>
              <w:right w:val="single" w:sz="4" w:space="0" w:color="auto"/>
            </w:tcBorders>
          </w:tcPr>
          <w:p w:rsidR="009E69B0" w:rsidRDefault="009E69B0" w:rsidP="009E69B0">
            <w:pPr>
              <w:jc w:val="center"/>
              <w:rPr>
                <w:b/>
                <w:color w:val="000000"/>
                <w:sz w:val="18"/>
                <w:szCs w:val="18"/>
              </w:rPr>
            </w:pPr>
            <w:r>
              <w:rPr>
                <w:b/>
                <w:color w:val="000000"/>
                <w:sz w:val="18"/>
                <w:szCs w:val="18"/>
              </w:rPr>
              <w:t>Felul cladirilor si a altor constructii impozabile</w:t>
            </w:r>
          </w:p>
        </w:tc>
        <w:tc>
          <w:tcPr>
            <w:tcW w:w="2268" w:type="dxa"/>
            <w:gridSpan w:val="2"/>
            <w:tcBorders>
              <w:top w:val="single" w:sz="4" w:space="0" w:color="auto"/>
              <w:left w:val="single" w:sz="4" w:space="0" w:color="auto"/>
              <w:bottom w:val="single" w:sz="4" w:space="0" w:color="auto"/>
              <w:right w:val="single" w:sz="4" w:space="0" w:color="auto"/>
            </w:tcBorders>
          </w:tcPr>
          <w:p w:rsidR="009E69B0" w:rsidRPr="00ED6D96" w:rsidRDefault="009E69B0" w:rsidP="009E69B0">
            <w:pPr>
              <w:jc w:val="center"/>
              <w:rPr>
                <w:b/>
                <w:color w:val="000000"/>
                <w:sz w:val="22"/>
                <w:szCs w:val="22"/>
              </w:rPr>
            </w:pPr>
            <w:r w:rsidRPr="00ED6D96">
              <w:rPr>
                <w:b/>
                <w:color w:val="000000"/>
                <w:sz w:val="22"/>
                <w:szCs w:val="22"/>
              </w:rPr>
              <w:t>Nivel stabilit</w:t>
            </w:r>
          </w:p>
          <w:p w:rsidR="009E69B0" w:rsidRPr="00ED6D96" w:rsidRDefault="009E69B0" w:rsidP="009E69B0">
            <w:pPr>
              <w:jc w:val="center"/>
              <w:rPr>
                <w:b/>
                <w:color w:val="000000"/>
                <w:sz w:val="22"/>
                <w:szCs w:val="22"/>
              </w:rPr>
            </w:pPr>
            <w:r w:rsidRPr="00ED6D96">
              <w:rPr>
                <w:b/>
                <w:color w:val="000000"/>
                <w:sz w:val="22"/>
                <w:szCs w:val="22"/>
              </w:rPr>
              <w:t>Conform  Legii nr. 227/2015</w:t>
            </w:r>
          </w:p>
          <w:p w:rsidR="009E69B0" w:rsidRPr="00ED6D96" w:rsidRDefault="009E69B0" w:rsidP="009E69B0">
            <w:pPr>
              <w:jc w:val="center"/>
              <w:rPr>
                <w:b/>
                <w:color w:val="000000"/>
                <w:sz w:val="22"/>
                <w:szCs w:val="22"/>
              </w:rPr>
            </w:pPr>
            <w:r w:rsidRPr="00ED6D96">
              <w:rPr>
                <w:b/>
                <w:color w:val="000000"/>
                <w:sz w:val="22"/>
                <w:szCs w:val="22"/>
              </w:rPr>
              <w:t>Lei/mp</w:t>
            </w:r>
          </w:p>
          <w:p w:rsidR="009E69B0" w:rsidRDefault="009E69B0" w:rsidP="009E69B0">
            <w:pPr>
              <w:jc w:val="center"/>
              <w:rPr>
                <w:b/>
                <w:color w:val="000000"/>
                <w:sz w:val="18"/>
                <w:szCs w:val="18"/>
              </w:rPr>
            </w:pPr>
          </w:p>
        </w:tc>
        <w:tc>
          <w:tcPr>
            <w:tcW w:w="2268" w:type="dxa"/>
            <w:gridSpan w:val="2"/>
            <w:tcBorders>
              <w:top w:val="single" w:sz="4" w:space="0" w:color="auto"/>
              <w:left w:val="single" w:sz="4" w:space="0" w:color="auto"/>
              <w:bottom w:val="single" w:sz="4" w:space="0" w:color="auto"/>
              <w:right w:val="single" w:sz="4" w:space="0" w:color="auto"/>
            </w:tcBorders>
          </w:tcPr>
          <w:p w:rsidR="009E69B0" w:rsidRDefault="009E69B0" w:rsidP="009E69B0">
            <w:pPr>
              <w:jc w:val="center"/>
              <w:rPr>
                <w:b/>
                <w:color w:val="000000"/>
                <w:sz w:val="18"/>
                <w:szCs w:val="18"/>
              </w:rPr>
            </w:pPr>
            <w:r>
              <w:rPr>
                <w:b/>
                <w:color w:val="000000"/>
                <w:sz w:val="18"/>
                <w:szCs w:val="18"/>
              </w:rPr>
              <w:t>Nivel stabilit</w:t>
            </w:r>
          </w:p>
          <w:p w:rsidR="009E69B0" w:rsidRDefault="009E69B0" w:rsidP="009E69B0">
            <w:pPr>
              <w:jc w:val="center"/>
              <w:rPr>
                <w:b/>
                <w:color w:val="000000"/>
                <w:sz w:val="18"/>
                <w:szCs w:val="18"/>
              </w:rPr>
            </w:pPr>
            <w:r>
              <w:rPr>
                <w:b/>
                <w:color w:val="000000"/>
                <w:sz w:val="18"/>
                <w:szCs w:val="18"/>
              </w:rPr>
              <w:t>pe anul 2022 prin legea 227/2015</w:t>
            </w:r>
          </w:p>
          <w:p w:rsidR="009E69B0" w:rsidRDefault="009E69B0" w:rsidP="009E69B0">
            <w:pPr>
              <w:jc w:val="center"/>
              <w:rPr>
                <w:b/>
                <w:color w:val="000000"/>
                <w:sz w:val="18"/>
                <w:szCs w:val="18"/>
              </w:rPr>
            </w:pPr>
            <w:r>
              <w:rPr>
                <w:b/>
                <w:color w:val="000000"/>
                <w:sz w:val="18"/>
                <w:szCs w:val="18"/>
              </w:rPr>
              <w:t>Lei/mp</w:t>
            </w:r>
          </w:p>
          <w:p w:rsidR="009E69B0" w:rsidRDefault="009E69B0" w:rsidP="009E69B0">
            <w:pPr>
              <w:jc w:val="center"/>
              <w:rPr>
                <w:b/>
                <w:color w:val="000000"/>
                <w:sz w:val="18"/>
                <w:szCs w:val="18"/>
              </w:rPr>
            </w:pPr>
          </w:p>
        </w:tc>
        <w:tc>
          <w:tcPr>
            <w:tcW w:w="2268" w:type="dxa"/>
            <w:gridSpan w:val="2"/>
            <w:tcBorders>
              <w:top w:val="single" w:sz="4" w:space="0" w:color="auto"/>
              <w:left w:val="single" w:sz="4" w:space="0" w:color="auto"/>
              <w:bottom w:val="single" w:sz="4" w:space="0" w:color="auto"/>
              <w:right w:val="single" w:sz="4" w:space="0" w:color="auto"/>
            </w:tcBorders>
          </w:tcPr>
          <w:p w:rsidR="009E69B0" w:rsidRDefault="009E69B0" w:rsidP="009E69B0">
            <w:pPr>
              <w:jc w:val="center"/>
              <w:rPr>
                <w:b/>
                <w:color w:val="000000"/>
                <w:sz w:val="18"/>
                <w:szCs w:val="18"/>
              </w:rPr>
            </w:pPr>
            <w:r>
              <w:rPr>
                <w:b/>
                <w:color w:val="000000"/>
                <w:sz w:val="18"/>
                <w:szCs w:val="18"/>
              </w:rPr>
              <w:t>Nivel stabilit</w:t>
            </w:r>
          </w:p>
          <w:p w:rsidR="009E69B0" w:rsidRDefault="009E69B0" w:rsidP="009E69B0">
            <w:pPr>
              <w:jc w:val="center"/>
              <w:rPr>
                <w:b/>
                <w:color w:val="000000"/>
                <w:sz w:val="18"/>
                <w:szCs w:val="18"/>
              </w:rPr>
            </w:pPr>
            <w:r>
              <w:rPr>
                <w:b/>
                <w:color w:val="000000"/>
                <w:sz w:val="18"/>
                <w:szCs w:val="18"/>
              </w:rPr>
              <w:t>pe anul 2023 prin legea 227/2015</w:t>
            </w:r>
          </w:p>
          <w:p w:rsidR="009E69B0" w:rsidRDefault="009E69B0" w:rsidP="009E69B0">
            <w:pPr>
              <w:jc w:val="center"/>
              <w:rPr>
                <w:b/>
                <w:color w:val="000000"/>
                <w:sz w:val="18"/>
                <w:szCs w:val="18"/>
              </w:rPr>
            </w:pPr>
            <w:r>
              <w:rPr>
                <w:b/>
                <w:color w:val="000000"/>
                <w:sz w:val="18"/>
                <w:szCs w:val="18"/>
              </w:rPr>
              <w:t>Lei/mp</w:t>
            </w:r>
          </w:p>
          <w:p w:rsidR="009E69B0" w:rsidRDefault="009E69B0" w:rsidP="009E69B0">
            <w:pPr>
              <w:jc w:val="center"/>
              <w:rPr>
                <w:b/>
                <w:color w:val="000000"/>
                <w:sz w:val="18"/>
                <w:szCs w:val="18"/>
              </w:rPr>
            </w:pPr>
          </w:p>
        </w:tc>
      </w:tr>
      <w:tr w:rsidR="009E69B0" w:rsidTr="009E69B0">
        <w:trPr>
          <w:cantSplit/>
          <w:trHeight w:val="276"/>
        </w:trPr>
        <w:tc>
          <w:tcPr>
            <w:tcW w:w="2424" w:type="dxa"/>
            <w:vMerge/>
            <w:tcBorders>
              <w:top w:val="single" w:sz="4" w:space="0" w:color="auto"/>
              <w:left w:val="single" w:sz="4" w:space="0" w:color="auto"/>
              <w:bottom w:val="single" w:sz="4" w:space="0" w:color="auto"/>
              <w:right w:val="single" w:sz="4" w:space="0" w:color="auto"/>
            </w:tcBorders>
            <w:vAlign w:val="center"/>
          </w:tcPr>
          <w:p w:rsidR="009E69B0" w:rsidRDefault="009E69B0" w:rsidP="009E69B0">
            <w:pP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9E69B0" w:rsidRDefault="009E69B0" w:rsidP="009E69B0">
            <w:pPr>
              <w:jc w:val="center"/>
              <w:rPr>
                <w:b/>
                <w:color w:val="000000"/>
                <w:sz w:val="18"/>
                <w:szCs w:val="18"/>
              </w:rPr>
            </w:pPr>
            <w:r>
              <w:rPr>
                <w:b/>
                <w:color w:val="000000"/>
                <w:sz w:val="18"/>
                <w:szCs w:val="18"/>
              </w:rPr>
              <w:t>Cu instalatii de apa , canalizare, electrice, incalzire (conditii cumulative)</w:t>
            </w:r>
          </w:p>
        </w:tc>
        <w:tc>
          <w:tcPr>
            <w:tcW w:w="1134" w:type="dxa"/>
            <w:tcBorders>
              <w:top w:val="single" w:sz="4" w:space="0" w:color="auto"/>
              <w:left w:val="single" w:sz="4" w:space="0" w:color="auto"/>
              <w:bottom w:val="single" w:sz="4" w:space="0" w:color="auto"/>
              <w:right w:val="single" w:sz="4" w:space="0" w:color="auto"/>
            </w:tcBorders>
          </w:tcPr>
          <w:p w:rsidR="009E69B0" w:rsidRDefault="009E69B0" w:rsidP="009E69B0">
            <w:pPr>
              <w:jc w:val="center"/>
              <w:rPr>
                <w:b/>
                <w:color w:val="000000"/>
                <w:sz w:val="18"/>
                <w:szCs w:val="18"/>
              </w:rPr>
            </w:pPr>
            <w:r>
              <w:rPr>
                <w:b/>
                <w:color w:val="000000"/>
                <w:sz w:val="18"/>
                <w:szCs w:val="18"/>
              </w:rPr>
              <w:t>Fara instalatii de apa , canalizare, electrice, incalzire</w:t>
            </w:r>
          </w:p>
          <w:p w:rsidR="009E69B0" w:rsidRDefault="009E69B0" w:rsidP="009E69B0">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9E69B0" w:rsidRDefault="009E69B0" w:rsidP="009E69B0">
            <w:pPr>
              <w:jc w:val="center"/>
              <w:rPr>
                <w:b/>
                <w:color w:val="000000"/>
                <w:sz w:val="18"/>
                <w:szCs w:val="18"/>
              </w:rPr>
            </w:pPr>
            <w:r>
              <w:rPr>
                <w:b/>
                <w:color w:val="000000"/>
                <w:sz w:val="18"/>
                <w:szCs w:val="18"/>
              </w:rPr>
              <w:t>Cu instalatii de apa , canalizare, electrice, incalzire (conditii cumulative)</w:t>
            </w:r>
          </w:p>
        </w:tc>
        <w:tc>
          <w:tcPr>
            <w:tcW w:w="1134" w:type="dxa"/>
            <w:tcBorders>
              <w:top w:val="single" w:sz="4" w:space="0" w:color="auto"/>
              <w:left w:val="single" w:sz="4" w:space="0" w:color="auto"/>
              <w:bottom w:val="single" w:sz="4" w:space="0" w:color="auto"/>
              <w:right w:val="single" w:sz="4" w:space="0" w:color="auto"/>
            </w:tcBorders>
          </w:tcPr>
          <w:p w:rsidR="009E69B0" w:rsidRDefault="009E69B0" w:rsidP="009E69B0">
            <w:pPr>
              <w:jc w:val="center"/>
              <w:rPr>
                <w:b/>
                <w:color w:val="000000"/>
                <w:sz w:val="18"/>
                <w:szCs w:val="18"/>
              </w:rPr>
            </w:pPr>
            <w:r>
              <w:rPr>
                <w:b/>
                <w:color w:val="000000"/>
                <w:sz w:val="18"/>
                <w:szCs w:val="18"/>
              </w:rPr>
              <w:t>Fara instalatii de apa , canalizare, electrice, incalzire</w:t>
            </w:r>
          </w:p>
          <w:p w:rsidR="009E69B0" w:rsidRDefault="009E69B0" w:rsidP="009E69B0">
            <w:pPr>
              <w:jc w:val="center"/>
              <w:rPr>
                <w:b/>
                <w:color w:val="000000"/>
                <w:sz w:val="18"/>
                <w:szCs w:val="18"/>
              </w:rPr>
            </w:pPr>
          </w:p>
          <w:p w:rsidR="009E69B0" w:rsidRDefault="009E69B0" w:rsidP="009E69B0">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9E69B0" w:rsidRDefault="009E69B0" w:rsidP="009E69B0">
            <w:pPr>
              <w:rPr>
                <w:b/>
                <w:color w:val="000000"/>
                <w:sz w:val="18"/>
                <w:szCs w:val="18"/>
              </w:rPr>
            </w:pPr>
          </w:p>
          <w:p w:rsidR="009E69B0" w:rsidRDefault="009E69B0" w:rsidP="009E69B0">
            <w:pPr>
              <w:jc w:val="center"/>
              <w:rPr>
                <w:b/>
                <w:color w:val="000000"/>
                <w:sz w:val="18"/>
                <w:szCs w:val="18"/>
              </w:rPr>
            </w:pPr>
            <w:r>
              <w:rPr>
                <w:b/>
                <w:color w:val="000000"/>
                <w:sz w:val="18"/>
                <w:szCs w:val="18"/>
              </w:rPr>
              <w:t>Cu instalatii de apa , canalizare, electrice, incalzire (conditii cumulative)</w:t>
            </w:r>
          </w:p>
        </w:tc>
        <w:tc>
          <w:tcPr>
            <w:tcW w:w="1134" w:type="dxa"/>
            <w:tcBorders>
              <w:top w:val="single" w:sz="4" w:space="0" w:color="auto"/>
              <w:left w:val="single" w:sz="4" w:space="0" w:color="auto"/>
              <w:bottom w:val="single" w:sz="4" w:space="0" w:color="auto"/>
              <w:right w:val="single" w:sz="4" w:space="0" w:color="auto"/>
            </w:tcBorders>
          </w:tcPr>
          <w:p w:rsidR="009E69B0" w:rsidRDefault="009E69B0" w:rsidP="009E69B0">
            <w:pPr>
              <w:jc w:val="center"/>
              <w:rPr>
                <w:b/>
                <w:color w:val="000000"/>
                <w:sz w:val="18"/>
                <w:szCs w:val="18"/>
              </w:rPr>
            </w:pPr>
            <w:r>
              <w:rPr>
                <w:b/>
                <w:color w:val="000000"/>
                <w:sz w:val="18"/>
                <w:szCs w:val="18"/>
              </w:rPr>
              <w:t>Fara instalatii de apa , canalizare, electrice, incalzire</w:t>
            </w:r>
          </w:p>
          <w:p w:rsidR="009E69B0" w:rsidRDefault="009E69B0" w:rsidP="009E69B0">
            <w:pPr>
              <w:jc w:val="center"/>
              <w:rPr>
                <w:b/>
                <w:color w:val="000000"/>
                <w:sz w:val="18"/>
                <w:szCs w:val="18"/>
              </w:rPr>
            </w:pPr>
          </w:p>
          <w:p w:rsidR="009E69B0" w:rsidRDefault="009E69B0" w:rsidP="009E69B0">
            <w:pPr>
              <w:jc w:val="center"/>
              <w:rPr>
                <w:b/>
                <w:color w:val="000000"/>
                <w:sz w:val="18"/>
                <w:szCs w:val="18"/>
              </w:rPr>
            </w:pPr>
          </w:p>
        </w:tc>
      </w:tr>
      <w:tr w:rsidR="009E69B0" w:rsidTr="009E69B0">
        <w:trPr>
          <w:cantSplit/>
        </w:trPr>
        <w:tc>
          <w:tcPr>
            <w:tcW w:w="2424" w:type="dxa"/>
            <w:tcBorders>
              <w:top w:val="single" w:sz="4" w:space="0" w:color="auto"/>
              <w:left w:val="single" w:sz="4" w:space="0" w:color="auto"/>
              <w:bottom w:val="single" w:sz="4" w:space="0" w:color="auto"/>
              <w:right w:val="single" w:sz="4" w:space="0" w:color="auto"/>
            </w:tcBorders>
          </w:tcPr>
          <w:p w:rsidR="009E69B0" w:rsidRDefault="009E69B0" w:rsidP="009E69B0">
            <w:pPr>
              <w:jc w:val="center"/>
              <w:rPr>
                <w:color w:val="000000"/>
                <w:sz w:val="18"/>
                <w:szCs w:val="18"/>
              </w:rPr>
            </w:pPr>
            <w:r>
              <w:rPr>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9E69B0" w:rsidRDefault="009E69B0" w:rsidP="009E69B0">
            <w:pPr>
              <w:jc w:val="center"/>
              <w:rPr>
                <w:color w:val="000000"/>
                <w:sz w:val="18"/>
                <w:szCs w:val="18"/>
              </w:rPr>
            </w:pPr>
            <w:r>
              <w:rPr>
                <w:color w:val="000000"/>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9E69B0" w:rsidRDefault="009E69B0" w:rsidP="009E69B0">
            <w:pPr>
              <w:jc w:val="center"/>
              <w:rPr>
                <w:color w:val="000000"/>
                <w:sz w:val="18"/>
                <w:szCs w:val="18"/>
              </w:rPr>
            </w:pPr>
            <w:r>
              <w:rPr>
                <w:color w:val="000000"/>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9E69B0" w:rsidRDefault="009E69B0" w:rsidP="009E69B0">
            <w:pPr>
              <w:jc w:val="center"/>
              <w:rPr>
                <w:color w:val="000000"/>
                <w:sz w:val="18"/>
                <w:szCs w:val="18"/>
              </w:rPr>
            </w:pPr>
            <w:r>
              <w:rPr>
                <w:color w:val="000000"/>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9E69B0" w:rsidRDefault="009E69B0" w:rsidP="009E69B0">
            <w:pPr>
              <w:jc w:val="center"/>
              <w:rPr>
                <w:color w:val="000000"/>
                <w:sz w:val="18"/>
                <w:szCs w:val="18"/>
              </w:rPr>
            </w:pPr>
            <w:r>
              <w:rPr>
                <w:color w:val="000000"/>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9E69B0" w:rsidRDefault="009E69B0" w:rsidP="009E69B0">
            <w:pPr>
              <w:jc w:val="center"/>
              <w:rPr>
                <w:color w:val="000000"/>
                <w:sz w:val="18"/>
                <w:szCs w:val="18"/>
              </w:rPr>
            </w:pPr>
            <w:r>
              <w:rPr>
                <w:color w:val="000000"/>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9E69B0" w:rsidRDefault="009E69B0" w:rsidP="009E69B0">
            <w:pPr>
              <w:jc w:val="center"/>
              <w:rPr>
                <w:color w:val="000000"/>
                <w:sz w:val="18"/>
                <w:szCs w:val="18"/>
              </w:rPr>
            </w:pPr>
            <w:r>
              <w:rPr>
                <w:color w:val="000000"/>
                <w:sz w:val="18"/>
                <w:szCs w:val="18"/>
              </w:rPr>
              <w:t>5</w:t>
            </w:r>
          </w:p>
        </w:tc>
      </w:tr>
      <w:tr w:rsidR="009E69B0" w:rsidTr="009E69B0">
        <w:trPr>
          <w:cantSplit/>
        </w:trPr>
        <w:tc>
          <w:tcPr>
            <w:tcW w:w="2424" w:type="dxa"/>
            <w:tcBorders>
              <w:top w:val="single" w:sz="4" w:space="0" w:color="auto"/>
              <w:left w:val="single" w:sz="4" w:space="0" w:color="auto"/>
              <w:bottom w:val="single" w:sz="4" w:space="0" w:color="auto"/>
              <w:right w:val="single" w:sz="4" w:space="0" w:color="auto"/>
            </w:tcBorders>
          </w:tcPr>
          <w:p w:rsidR="009E69B0" w:rsidRDefault="009E69B0" w:rsidP="009E69B0">
            <w:pPr>
              <w:jc w:val="both"/>
              <w:rPr>
                <w:color w:val="000000"/>
                <w:sz w:val="18"/>
                <w:szCs w:val="18"/>
              </w:rPr>
            </w:pPr>
            <w:r>
              <w:rPr>
                <w:color w:val="000000"/>
                <w:sz w:val="18"/>
                <w:szCs w:val="18"/>
              </w:rPr>
              <w:t>A. Cladire cu cadre din beton armat sau cu pereti exteriori din caramida arsa sau din orice alte materiale rezultate in urma unui tratament termic si/sau chimic</w:t>
            </w:r>
          </w:p>
        </w:tc>
        <w:tc>
          <w:tcPr>
            <w:tcW w:w="1134" w:type="dxa"/>
            <w:tcBorders>
              <w:top w:val="single" w:sz="4" w:space="0" w:color="auto"/>
              <w:left w:val="single" w:sz="4" w:space="0" w:color="auto"/>
              <w:bottom w:val="single" w:sz="4" w:space="0" w:color="auto"/>
              <w:right w:val="single" w:sz="4" w:space="0" w:color="auto"/>
            </w:tcBorders>
          </w:tcPr>
          <w:p w:rsidR="009E69B0" w:rsidRDefault="009E69B0" w:rsidP="009E69B0">
            <w:pPr>
              <w:jc w:val="center"/>
              <w:rPr>
                <w:b/>
                <w:color w:val="000000"/>
                <w:sz w:val="18"/>
                <w:szCs w:val="18"/>
              </w:rPr>
            </w:pPr>
          </w:p>
          <w:p w:rsidR="009E69B0" w:rsidRDefault="009E69B0" w:rsidP="009E69B0">
            <w:pPr>
              <w:jc w:val="center"/>
              <w:rPr>
                <w:b/>
                <w:color w:val="000000"/>
                <w:sz w:val="18"/>
                <w:szCs w:val="18"/>
              </w:rPr>
            </w:pPr>
            <w:r>
              <w:rPr>
                <w:b/>
                <w:color w:val="000000"/>
                <w:sz w:val="18"/>
                <w:szCs w:val="18"/>
              </w:rPr>
              <w:t xml:space="preserve">1000 </w:t>
            </w:r>
          </w:p>
          <w:p w:rsidR="009E69B0" w:rsidRDefault="009E69B0" w:rsidP="009E69B0">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9E69B0" w:rsidRDefault="009E69B0" w:rsidP="009E69B0">
            <w:pPr>
              <w:jc w:val="center"/>
              <w:rPr>
                <w:b/>
                <w:color w:val="000000"/>
                <w:sz w:val="18"/>
                <w:szCs w:val="18"/>
              </w:rPr>
            </w:pPr>
          </w:p>
          <w:p w:rsidR="009E69B0" w:rsidRDefault="009E69B0" w:rsidP="009E69B0">
            <w:pPr>
              <w:jc w:val="center"/>
              <w:rPr>
                <w:b/>
                <w:color w:val="000000"/>
                <w:sz w:val="18"/>
                <w:szCs w:val="18"/>
              </w:rPr>
            </w:pPr>
            <w:r>
              <w:rPr>
                <w:b/>
                <w:color w:val="000000"/>
                <w:sz w:val="18"/>
                <w:szCs w:val="18"/>
              </w:rPr>
              <w:t>600</w:t>
            </w:r>
          </w:p>
          <w:p w:rsidR="009E69B0" w:rsidRDefault="009E69B0" w:rsidP="009E69B0">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9E69B0" w:rsidRDefault="009E69B0" w:rsidP="009E69B0">
            <w:pPr>
              <w:jc w:val="center"/>
              <w:rPr>
                <w:b/>
                <w:color w:val="000000"/>
                <w:sz w:val="18"/>
                <w:szCs w:val="18"/>
              </w:rPr>
            </w:pPr>
          </w:p>
          <w:p w:rsidR="009E69B0" w:rsidRDefault="009E69B0" w:rsidP="009E69B0">
            <w:pPr>
              <w:jc w:val="center"/>
              <w:rPr>
                <w:b/>
                <w:color w:val="000000"/>
                <w:sz w:val="18"/>
                <w:szCs w:val="18"/>
              </w:rPr>
            </w:pPr>
            <w:r>
              <w:rPr>
                <w:b/>
                <w:color w:val="000000"/>
                <w:sz w:val="18"/>
                <w:szCs w:val="18"/>
              </w:rPr>
              <w:t>1129</w:t>
            </w:r>
          </w:p>
          <w:p w:rsidR="009E69B0" w:rsidRDefault="009E69B0" w:rsidP="009E69B0">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9E69B0" w:rsidRDefault="009E69B0" w:rsidP="009E69B0">
            <w:pPr>
              <w:jc w:val="center"/>
              <w:rPr>
                <w:b/>
                <w:color w:val="000000"/>
                <w:sz w:val="18"/>
                <w:szCs w:val="18"/>
              </w:rPr>
            </w:pPr>
          </w:p>
          <w:p w:rsidR="009E69B0" w:rsidRDefault="009E69B0" w:rsidP="009E69B0">
            <w:pPr>
              <w:jc w:val="center"/>
              <w:rPr>
                <w:b/>
                <w:color w:val="000000"/>
                <w:sz w:val="18"/>
                <w:szCs w:val="18"/>
              </w:rPr>
            </w:pPr>
            <w:r>
              <w:rPr>
                <w:b/>
                <w:color w:val="000000"/>
                <w:sz w:val="18"/>
                <w:szCs w:val="18"/>
              </w:rPr>
              <w:t>677</w:t>
            </w:r>
          </w:p>
        </w:tc>
        <w:tc>
          <w:tcPr>
            <w:tcW w:w="1134" w:type="dxa"/>
            <w:tcBorders>
              <w:top w:val="single" w:sz="4" w:space="0" w:color="auto"/>
              <w:left w:val="single" w:sz="4" w:space="0" w:color="auto"/>
              <w:bottom w:val="single" w:sz="4" w:space="0" w:color="auto"/>
              <w:right w:val="single" w:sz="4" w:space="0" w:color="auto"/>
            </w:tcBorders>
          </w:tcPr>
          <w:p w:rsidR="009E69B0" w:rsidRDefault="009E69B0" w:rsidP="009E69B0">
            <w:pPr>
              <w:jc w:val="center"/>
              <w:rPr>
                <w:b/>
                <w:color w:val="000000"/>
                <w:sz w:val="18"/>
                <w:szCs w:val="18"/>
              </w:rPr>
            </w:pPr>
          </w:p>
          <w:p w:rsidR="009E69B0" w:rsidRDefault="00BA6321" w:rsidP="009E69B0">
            <w:pPr>
              <w:jc w:val="center"/>
              <w:rPr>
                <w:b/>
                <w:color w:val="000000"/>
                <w:sz w:val="18"/>
                <w:szCs w:val="18"/>
              </w:rPr>
            </w:pPr>
            <w:r>
              <w:rPr>
                <w:b/>
                <w:color w:val="000000"/>
                <w:sz w:val="18"/>
                <w:szCs w:val="18"/>
              </w:rPr>
              <w:t>1135</w:t>
            </w:r>
          </w:p>
        </w:tc>
        <w:tc>
          <w:tcPr>
            <w:tcW w:w="1134" w:type="dxa"/>
            <w:tcBorders>
              <w:top w:val="single" w:sz="4" w:space="0" w:color="auto"/>
              <w:left w:val="single" w:sz="4" w:space="0" w:color="auto"/>
              <w:bottom w:val="single" w:sz="4" w:space="0" w:color="auto"/>
              <w:right w:val="single" w:sz="4" w:space="0" w:color="auto"/>
            </w:tcBorders>
          </w:tcPr>
          <w:p w:rsidR="009E69B0" w:rsidRDefault="009E69B0" w:rsidP="009E69B0">
            <w:pPr>
              <w:jc w:val="center"/>
              <w:rPr>
                <w:b/>
                <w:color w:val="000000"/>
                <w:sz w:val="18"/>
                <w:szCs w:val="18"/>
              </w:rPr>
            </w:pPr>
          </w:p>
          <w:p w:rsidR="009E69B0" w:rsidRDefault="00BA6321" w:rsidP="009E69B0">
            <w:pPr>
              <w:jc w:val="center"/>
              <w:rPr>
                <w:b/>
                <w:color w:val="000000"/>
                <w:sz w:val="18"/>
                <w:szCs w:val="18"/>
              </w:rPr>
            </w:pPr>
            <w:r>
              <w:rPr>
                <w:b/>
                <w:color w:val="000000"/>
                <w:sz w:val="18"/>
                <w:szCs w:val="18"/>
              </w:rPr>
              <w:t>712</w:t>
            </w:r>
          </w:p>
        </w:tc>
      </w:tr>
      <w:tr w:rsidR="009E69B0" w:rsidTr="009E69B0">
        <w:trPr>
          <w:cantSplit/>
        </w:trPr>
        <w:tc>
          <w:tcPr>
            <w:tcW w:w="2424" w:type="dxa"/>
            <w:tcBorders>
              <w:top w:val="single" w:sz="4" w:space="0" w:color="auto"/>
              <w:left w:val="single" w:sz="4" w:space="0" w:color="auto"/>
              <w:bottom w:val="single" w:sz="4" w:space="0" w:color="auto"/>
              <w:right w:val="single" w:sz="4" w:space="0" w:color="auto"/>
            </w:tcBorders>
          </w:tcPr>
          <w:p w:rsidR="009E69B0" w:rsidRDefault="009E69B0" w:rsidP="009E69B0">
            <w:pPr>
              <w:jc w:val="both"/>
              <w:rPr>
                <w:color w:val="000000"/>
                <w:sz w:val="18"/>
                <w:szCs w:val="18"/>
              </w:rPr>
            </w:pPr>
            <w:r>
              <w:rPr>
                <w:color w:val="000000"/>
                <w:sz w:val="18"/>
                <w:szCs w:val="18"/>
              </w:rPr>
              <w:t>B. Cladire cu pereti exteriori din lemn, din piatra naturala, din caramida nearsa, din valatuci sau din orice alte materiale nesupuse unui tratament termic si/sau chimic</w:t>
            </w:r>
          </w:p>
        </w:tc>
        <w:tc>
          <w:tcPr>
            <w:tcW w:w="1134" w:type="dxa"/>
            <w:tcBorders>
              <w:top w:val="single" w:sz="4" w:space="0" w:color="auto"/>
              <w:left w:val="single" w:sz="4" w:space="0" w:color="auto"/>
              <w:bottom w:val="single" w:sz="4" w:space="0" w:color="auto"/>
              <w:right w:val="single" w:sz="4" w:space="0" w:color="auto"/>
            </w:tcBorders>
          </w:tcPr>
          <w:p w:rsidR="009E69B0" w:rsidRDefault="009E69B0" w:rsidP="009E69B0">
            <w:pPr>
              <w:jc w:val="center"/>
              <w:rPr>
                <w:b/>
                <w:color w:val="000000"/>
                <w:sz w:val="18"/>
                <w:szCs w:val="18"/>
              </w:rPr>
            </w:pPr>
          </w:p>
          <w:p w:rsidR="009E69B0" w:rsidRDefault="009E69B0" w:rsidP="009E69B0">
            <w:pPr>
              <w:jc w:val="center"/>
              <w:rPr>
                <w:b/>
                <w:color w:val="000000"/>
                <w:sz w:val="18"/>
                <w:szCs w:val="18"/>
              </w:rPr>
            </w:pPr>
            <w:r>
              <w:rPr>
                <w:b/>
                <w:color w:val="000000"/>
                <w:sz w:val="18"/>
                <w:szCs w:val="18"/>
              </w:rPr>
              <w:t xml:space="preserve">300 </w:t>
            </w:r>
          </w:p>
          <w:p w:rsidR="009E69B0" w:rsidRDefault="009E69B0" w:rsidP="009E69B0">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9E69B0" w:rsidRDefault="009E69B0" w:rsidP="009E69B0">
            <w:pPr>
              <w:jc w:val="center"/>
              <w:rPr>
                <w:b/>
                <w:color w:val="000000"/>
                <w:sz w:val="18"/>
                <w:szCs w:val="18"/>
              </w:rPr>
            </w:pPr>
          </w:p>
          <w:p w:rsidR="009E69B0" w:rsidRDefault="009E69B0" w:rsidP="009E69B0">
            <w:pPr>
              <w:jc w:val="center"/>
              <w:rPr>
                <w:b/>
                <w:color w:val="000000"/>
                <w:sz w:val="18"/>
                <w:szCs w:val="18"/>
              </w:rPr>
            </w:pPr>
            <w:r>
              <w:rPr>
                <w:b/>
                <w:color w:val="000000"/>
                <w:sz w:val="18"/>
                <w:szCs w:val="18"/>
              </w:rPr>
              <w:t xml:space="preserve">200 </w:t>
            </w:r>
          </w:p>
          <w:p w:rsidR="009E69B0" w:rsidRDefault="009E69B0" w:rsidP="009E69B0">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9E69B0" w:rsidRDefault="009E69B0" w:rsidP="009E69B0">
            <w:pPr>
              <w:jc w:val="center"/>
              <w:rPr>
                <w:b/>
                <w:color w:val="000000"/>
                <w:sz w:val="18"/>
                <w:szCs w:val="18"/>
              </w:rPr>
            </w:pPr>
          </w:p>
          <w:p w:rsidR="009E69B0" w:rsidRDefault="009E69B0" w:rsidP="009E69B0">
            <w:pPr>
              <w:jc w:val="center"/>
              <w:rPr>
                <w:b/>
                <w:color w:val="000000"/>
                <w:sz w:val="18"/>
                <w:szCs w:val="18"/>
              </w:rPr>
            </w:pPr>
            <w:r>
              <w:rPr>
                <w:b/>
                <w:color w:val="000000"/>
                <w:sz w:val="18"/>
                <w:szCs w:val="18"/>
              </w:rPr>
              <w:t>339</w:t>
            </w:r>
          </w:p>
          <w:p w:rsidR="009E69B0" w:rsidRDefault="009E69B0" w:rsidP="009E69B0">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9E69B0" w:rsidRDefault="009E69B0" w:rsidP="009E69B0">
            <w:pPr>
              <w:jc w:val="center"/>
              <w:rPr>
                <w:b/>
                <w:color w:val="000000"/>
                <w:sz w:val="18"/>
                <w:szCs w:val="18"/>
              </w:rPr>
            </w:pPr>
          </w:p>
          <w:p w:rsidR="009E69B0" w:rsidRDefault="009E69B0" w:rsidP="009E69B0">
            <w:pPr>
              <w:jc w:val="center"/>
              <w:rPr>
                <w:b/>
                <w:color w:val="000000"/>
                <w:sz w:val="18"/>
                <w:szCs w:val="18"/>
              </w:rPr>
            </w:pPr>
            <w:r>
              <w:rPr>
                <w:b/>
                <w:color w:val="000000"/>
                <w:sz w:val="18"/>
                <w:szCs w:val="18"/>
              </w:rPr>
              <w:t>226</w:t>
            </w:r>
          </w:p>
        </w:tc>
        <w:tc>
          <w:tcPr>
            <w:tcW w:w="1134" w:type="dxa"/>
            <w:tcBorders>
              <w:top w:val="single" w:sz="4" w:space="0" w:color="auto"/>
              <w:left w:val="single" w:sz="4" w:space="0" w:color="auto"/>
              <w:bottom w:val="single" w:sz="4" w:space="0" w:color="auto"/>
              <w:right w:val="single" w:sz="4" w:space="0" w:color="auto"/>
            </w:tcBorders>
          </w:tcPr>
          <w:p w:rsidR="009E69B0" w:rsidRDefault="009E69B0" w:rsidP="009E69B0">
            <w:pPr>
              <w:jc w:val="center"/>
              <w:rPr>
                <w:b/>
                <w:color w:val="000000"/>
                <w:sz w:val="18"/>
                <w:szCs w:val="18"/>
              </w:rPr>
            </w:pPr>
          </w:p>
          <w:p w:rsidR="009E69B0" w:rsidRDefault="00BA6321" w:rsidP="009E69B0">
            <w:pPr>
              <w:jc w:val="center"/>
              <w:rPr>
                <w:b/>
                <w:color w:val="000000"/>
                <w:sz w:val="18"/>
                <w:szCs w:val="18"/>
              </w:rPr>
            </w:pPr>
            <w:r>
              <w:rPr>
                <w:b/>
                <w:color w:val="000000"/>
                <w:sz w:val="18"/>
                <w:szCs w:val="18"/>
              </w:rPr>
              <w:t>356</w:t>
            </w:r>
          </w:p>
        </w:tc>
        <w:tc>
          <w:tcPr>
            <w:tcW w:w="1134" w:type="dxa"/>
            <w:tcBorders>
              <w:top w:val="single" w:sz="4" w:space="0" w:color="auto"/>
              <w:left w:val="single" w:sz="4" w:space="0" w:color="auto"/>
              <w:bottom w:val="single" w:sz="4" w:space="0" w:color="auto"/>
              <w:right w:val="single" w:sz="4" w:space="0" w:color="auto"/>
            </w:tcBorders>
          </w:tcPr>
          <w:p w:rsidR="009E69B0" w:rsidRDefault="009E69B0" w:rsidP="009E69B0">
            <w:pPr>
              <w:jc w:val="center"/>
              <w:rPr>
                <w:b/>
                <w:color w:val="000000"/>
                <w:sz w:val="18"/>
                <w:szCs w:val="18"/>
              </w:rPr>
            </w:pPr>
          </w:p>
          <w:p w:rsidR="009E69B0" w:rsidRDefault="00BA6321" w:rsidP="009E69B0">
            <w:pPr>
              <w:jc w:val="center"/>
              <w:rPr>
                <w:b/>
                <w:color w:val="000000"/>
                <w:sz w:val="18"/>
                <w:szCs w:val="18"/>
              </w:rPr>
            </w:pPr>
            <w:r>
              <w:rPr>
                <w:b/>
                <w:color w:val="000000"/>
                <w:sz w:val="18"/>
                <w:szCs w:val="18"/>
              </w:rPr>
              <w:t>238</w:t>
            </w:r>
          </w:p>
          <w:p w:rsidR="009E69B0" w:rsidRDefault="009E69B0" w:rsidP="009E69B0">
            <w:pPr>
              <w:jc w:val="center"/>
              <w:rPr>
                <w:b/>
                <w:color w:val="000000"/>
                <w:sz w:val="18"/>
                <w:szCs w:val="18"/>
              </w:rPr>
            </w:pPr>
          </w:p>
        </w:tc>
      </w:tr>
      <w:tr w:rsidR="009E69B0" w:rsidTr="009E69B0">
        <w:trPr>
          <w:cantSplit/>
        </w:trPr>
        <w:tc>
          <w:tcPr>
            <w:tcW w:w="2424" w:type="dxa"/>
            <w:tcBorders>
              <w:top w:val="single" w:sz="4" w:space="0" w:color="auto"/>
              <w:left w:val="single" w:sz="4" w:space="0" w:color="auto"/>
              <w:bottom w:val="single" w:sz="4" w:space="0" w:color="auto"/>
              <w:right w:val="single" w:sz="4" w:space="0" w:color="auto"/>
            </w:tcBorders>
          </w:tcPr>
          <w:p w:rsidR="009E69B0" w:rsidRDefault="009E69B0" w:rsidP="009E69B0">
            <w:pPr>
              <w:jc w:val="both"/>
              <w:rPr>
                <w:color w:val="000000"/>
                <w:sz w:val="18"/>
                <w:szCs w:val="18"/>
              </w:rPr>
            </w:pPr>
            <w:r>
              <w:rPr>
                <w:color w:val="000000"/>
                <w:sz w:val="18"/>
                <w:szCs w:val="18"/>
              </w:rPr>
              <w:t>C. Cladire-anexa cu cadre din beton armat sau cu pereti exteriori din caramida arsa sau din orice alte materiale rezultate in urma unui tratament termic si/sau chimic</w:t>
            </w:r>
          </w:p>
        </w:tc>
        <w:tc>
          <w:tcPr>
            <w:tcW w:w="1134" w:type="dxa"/>
            <w:tcBorders>
              <w:top w:val="single" w:sz="4" w:space="0" w:color="auto"/>
              <w:left w:val="single" w:sz="4" w:space="0" w:color="auto"/>
              <w:bottom w:val="single" w:sz="4" w:space="0" w:color="auto"/>
              <w:right w:val="single" w:sz="4" w:space="0" w:color="auto"/>
            </w:tcBorders>
          </w:tcPr>
          <w:p w:rsidR="009E69B0" w:rsidRDefault="009E69B0" w:rsidP="009E69B0">
            <w:pPr>
              <w:jc w:val="center"/>
              <w:rPr>
                <w:b/>
                <w:color w:val="000000"/>
                <w:sz w:val="18"/>
                <w:szCs w:val="18"/>
              </w:rPr>
            </w:pPr>
          </w:p>
          <w:p w:rsidR="009E69B0" w:rsidRDefault="009E69B0" w:rsidP="009E69B0">
            <w:pPr>
              <w:jc w:val="center"/>
              <w:rPr>
                <w:b/>
                <w:color w:val="000000"/>
                <w:sz w:val="18"/>
                <w:szCs w:val="18"/>
              </w:rPr>
            </w:pPr>
            <w:r>
              <w:rPr>
                <w:b/>
                <w:color w:val="000000"/>
                <w:sz w:val="18"/>
                <w:szCs w:val="18"/>
              </w:rPr>
              <w:t xml:space="preserve">200 </w:t>
            </w:r>
          </w:p>
          <w:p w:rsidR="009E69B0" w:rsidRDefault="009E69B0" w:rsidP="009E69B0">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9E69B0" w:rsidRDefault="009E69B0" w:rsidP="009E69B0">
            <w:pPr>
              <w:jc w:val="center"/>
              <w:rPr>
                <w:b/>
                <w:color w:val="000000"/>
                <w:sz w:val="18"/>
                <w:szCs w:val="18"/>
              </w:rPr>
            </w:pPr>
          </w:p>
          <w:p w:rsidR="009E69B0" w:rsidRDefault="009E69B0" w:rsidP="009E69B0">
            <w:pPr>
              <w:jc w:val="center"/>
              <w:rPr>
                <w:b/>
                <w:color w:val="000000"/>
                <w:sz w:val="18"/>
                <w:szCs w:val="18"/>
              </w:rPr>
            </w:pPr>
            <w:r>
              <w:rPr>
                <w:b/>
                <w:color w:val="000000"/>
                <w:sz w:val="18"/>
                <w:szCs w:val="18"/>
              </w:rPr>
              <w:t>175</w:t>
            </w:r>
          </w:p>
          <w:p w:rsidR="009E69B0" w:rsidRDefault="009E69B0" w:rsidP="009E69B0">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9E69B0" w:rsidRDefault="009E69B0" w:rsidP="009E69B0">
            <w:pPr>
              <w:jc w:val="center"/>
              <w:rPr>
                <w:b/>
                <w:color w:val="000000"/>
                <w:sz w:val="18"/>
                <w:szCs w:val="18"/>
              </w:rPr>
            </w:pPr>
          </w:p>
          <w:p w:rsidR="009E69B0" w:rsidRDefault="009E69B0" w:rsidP="009E69B0">
            <w:pPr>
              <w:jc w:val="center"/>
              <w:rPr>
                <w:b/>
                <w:color w:val="000000"/>
                <w:sz w:val="18"/>
                <w:szCs w:val="18"/>
              </w:rPr>
            </w:pPr>
            <w:r>
              <w:rPr>
                <w:b/>
                <w:color w:val="000000"/>
                <w:sz w:val="18"/>
                <w:szCs w:val="18"/>
              </w:rPr>
              <w:t>226</w:t>
            </w:r>
          </w:p>
          <w:p w:rsidR="009E69B0" w:rsidRDefault="009E69B0" w:rsidP="009E69B0">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9E69B0" w:rsidRDefault="009E69B0" w:rsidP="009E69B0">
            <w:pPr>
              <w:jc w:val="center"/>
              <w:rPr>
                <w:b/>
                <w:color w:val="000000"/>
                <w:sz w:val="18"/>
                <w:szCs w:val="18"/>
              </w:rPr>
            </w:pPr>
          </w:p>
          <w:p w:rsidR="009E69B0" w:rsidRDefault="009E69B0" w:rsidP="009E69B0">
            <w:pPr>
              <w:jc w:val="center"/>
              <w:rPr>
                <w:b/>
                <w:color w:val="000000"/>
                <w:sz w:val="18"/>
                <w:szCs w:val="18"/>
              </w:rPr>
            </w:pPr>
            <w:r>
              <w:rPr>
                <w:b/>
                <w:color w:val="000000"/>
                <w:sz w:val="18"/>
                <w:szCs w:val="18"/>
              </w:rPr>
              <w:t>198</w:t>
            </w:r>
          </w:p>
        </w:tc>
        <w:tc>
          <w:tcPr>
            <w:tcW w:w="1134" w:type="dxa"/>
            <w:tcBorders>
              <w:top w:val="single" w:sz="4" w:space="0" w:color="auto"/>
              <w:left w:val="single" w:sz="4" w:space="0" w:color="auto"/>
              <w:bottom w:val="single" w:sz="4" w:space="0" w:color="auto"/>
              <w:right w:val="single" w:sz="4" w:space="0" w:color="auto"/>
            </w:tcBorders>
          </w:tcPr>
          <w:p w:rsidR="009E69B0" w:rsidRDefault="009E69B0" w:rsidP="009E69B0">
            <w:pPr>
              <w:jc w:val="center"/>
              <w:rPr>
                <w:b/>
                <w:color w:val="000000"/>
                <w:sz w:val="18"/>
                <w:szCs w:val="18"/>
              </w:rPr>
            </w:pPr>
          </w:p>
          <w:p w:rsidR="009E69B0" w:rsidRDefault="00BA6321" w:rsidP="009E69B0">
            <w:pPr>
              <w:rPr>
                <w:b/>
                <w:color w:val="000000"/>
                <w:sz w:val="18"/>
                <w:szCs w:val="18"/>
              </w:rPr>
            </w:pPr>
            <w:r>
              <w:rPr>
                <w:b/>
                <w:color w:val="000000"/>
                <w:sz w:val="18"/>
                <w:szCs w:val="18"/>
              </w:rPr>
              <w:t>238</w:t>
            </w:r>
          </w:p>
        </w:tc>
        <w:tc>
          <w:tcPr>
            <w:tcW w:w="1134" w:type="dxa"/>
            <w:tcBorders>
              <w:top w:val="single" w:sz="4" w:space="0" w:color="auto"/>
              <w:left w:val="single" w:sz="4" w:space="0" w:color="auto"/>
              <w:bottom w:val="single" w:sz="4" w:space="0" w:color="auto"/>
              <w:right w:val="single" w:sz="4" w:space="0" w:color="auto"/>
            </w:tcBorders>
          </w:tcPr>
          <w:p w:rsidR="009E69B0" w:rsidRDefault="009E69B0" w:rsidP="009E69B0">
            <w:pPr>
              <w:jc w:val="center"/>
              <w:rPr>
                <w:b/>
                <w:color w:val="000000"/>
                <w:sz w:val="18"/>
                <w:szCs w:val="18"/>
              </w:rPr>
            </w:pPr>
          </w:p>
          <w:p w:rsidR="009E69B0" w:rsidRDefault="00BA6321" w:rsidP="009E69B0">
            <w:pPr>
              <w:jc w:val="center"/>
              <w:rPr>
                <w:b/>
                <w:color w:val="000000"/>
                <w:sz w:val="18"/>
                <w:szCs w:val="18"/>
              </w:rPr>
            </w:pPr>
            <w:r>
              <w:rPr>
                <w:b/>
                <w:color w:val="000000"/>
                <w:sz w:val="18"/>
                <w:szCs w:val="18"/>
              </w:rPr>
              <w:t>208</w:t>
            </w:r>
          </w:p>
        </w:tc>
      </w:tr>
      <w:tr w:rsidR="009E69B0" w:rsidTr="009E69B0">
        <w:trPr>
          <w:cantSplit/>
        </w:trPr>
        <w:tc>
          <w:tcPr>
            <w:tcW w:w="2424" w:type="dxa"/>
            <w:tcBorders>
              <w:top w:val="single" w:sz="4" w:space="0" w:color="auto"/>
              <w:left w:val="single" w:sz="4" w:space="0" w:color="auto"/>
              <w:bottom w:val="single" w:sz="4" w:space="0" w:color="auto"/>
              <w:right w:val="single" w:sz="4" w:space="0" w:color="auto"/>
            </w:tcBorders>
          </w:tcPr>
          <w:p w:rsidR="009E69B0" w:rsidRDefault="009E69B0" w:rsidP="009E69B0">
            <w:pPr>
              <w:jc w:val="both"/>
              <w:rPr>
                <w:color w:val="000000"/>
                <w:sz w:val="18"/>
                <w:szCs w:val="18"/>
              </w:rPr>
            </w:pPr>
            <w:r>
              <w:rPr>
                <w:color w:val="000000"/>
                <w:sz w:val="18"/>
                <w:szCs w:val="18"/>
              </w:rPr>
              <w:t>D. Cladire – anexa cu pereti exteriori din lemn, din piatra naturala, din caramida nearsa, din valatuci sau din orice alte materiale nesupuse unui tratament termic si/sau chimic</w:t>
            </w:r>
          </w:p>
        </w:tc>
        <w:tc>
          <w:tcPr>
            <w:tcW w:w="1134" w:type="dxa"/>
            <w:tcBorders>
              <w:top w:val="single" w:sz="4" w:space="0" w:color="auto"/>
              <w:left w:val="single" w:sz="4" w:space="0" w:color="auto"/>
              <w:bottom w:val="single" w:sz="4" w:space="0" w:color="auto"/>
              <w:right w:val="single" w:sz="4" w:space="0" w:color="auto"/>
            </w:tcBorders>
          </w:tcPr>
          <w:p w:rsidR="009E69B0" w:rsidRDefault="009E69B0" w:rsidP="009E69B0">
            <w:pPr>
              <w:jc w:val="center"/>
              <w:rPr>
                <w:b/>
                <w:color w:val="000000"/>
                <w:sz w:val="18"/>
                <w:szCs w:val="18"/>
              </w:rPr>
            </w:pPr>
          </w:p>
          <w:p w:rsidR="009E69B0" w:rsidRDefault="009E69B0" w:rsidP="009E69B0">
            <w:pPr>
              <w:jc w:val="center"/>
              <w:rPr>
                <w:b/>
                <w:color w:val="000000"/>
                <w:sz w:val="18"/>
                <w:szCs w:val="18"/>
              </w:rPr>
            </w:pPr>
            <w:r>
              <w:rPr>
                <w:b/>
                <w:color w:val="000000"/>
                <w:sz w:val="18"/>
                <w:szCs w:val="18"/>
              </w:rPr>
              <w:t xml:space="preserve">125 </w:t>
            </w:r>
          </w:p>
          <w:p w:rsidR="009E69B0" w:rsidRDefault="009E69B0" w:rsidP="009E69B0">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9E69B0" w:rsidRDefault="009E69B0" w:rsidP="009E69B0">
            <w:pPr>
              <w:jc w:val="center"/>
              <w:rPr>
                <w:b/>
                <w:color w:val="000000"/>
                <w:sz w:val="18"/>
                <w:szCs w:val="18"/>
              </w:rPr>
            </w:pPr>
          </w:p>
          <w:p w:rsidR="009E69B0" w:rsidRDefault="009E69B0" w:rsidP="009E69B0">
            <w:pPr>
              <w:jc w:val="center"/>
              <w:rPr>
                <w:b/>
                <w:color w:val="000000"/>
                <w:sz w:val="18"/>
                <w:szCs w:val="18"/>
              </w:rPr>
            </w:pPr>
            <w:r>
              <w:rPr>
                <w:b/>
                <w:color w:val="000000"/>
                <w:sz w:val="18"/>
                <w:szCs w:val="18"/>
              </w:rPr>
              <w:t>75</w:t>
            </w:r>
          </w:p>
          <w:p w:rsidR="009E69B0" w:rsidRDefault="009E69B0" w:rsidP="009E69B0">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9E69B0" w:rsidRDefault="009E69B0" w:rsidP="009E69B0">
            <w:pPr>
              <w:jc w:val="center"/>
              <w:rPr>
                <w:b/>
                <w:color w:val="000000"/>
                <w:sz w:val="18"/>
                <w:szCs w:val="18"/>
              </w:rPr>
            </w:pPr>
          </w:p>
          <w:p w:rsidR="009E69B0" w:rsidRDefault="009E69B0" w:rsidP="009E69B0">
            <w:pPr>
              <w:jc w:val="center"/>
              <w:rPr>
                <w:b/>
                <w:color w:val="000000"/>
                <w:sz w:val="18"/>
                <w:szCs w:val="18"/>
              </w:rPr>
            </w:pPr>
            <w:r>
              <w:rPr>
                <w:b/>
                <w:color w:val="000000"/>
                <w:sz w:val="18"/>
                <w:szCs w:val="18"/>
              </w:rPr>
              <w:t xml:space="preserve">141 </w:t>
            </w:r>
          </w:p>
          <w:p w:rsidR="009E69B0" w:rsidRDefault="009E69B0" w:rsidP="009E69B0">
            <w:pPr>
              <w:jc w:val="center"/>
              <w:rPr>
                <w:b/>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9E69B0" w:rsidRDefault="009E69B0" w:rsidP="009E69B0">
            <w:pPr>
              <w:jc w:val="center"/>
              <w:rPr>
                <w:b/>
                <w:color w:val="000000"/>
                <w:sz w:val="18"/>
                <w:szCs w:val="18"/>
              </w:rPr>
            </w:pPr>
          </w:p>
          <w:p w:rsidR="009E69B0" w:rsidRDefault="00BA6321" w:rsidP="009E69B0">
            <w:pPr>
              <w:jc w:val="center"/>
              <w:rPr>
                <w:b/>
                <w:color w:val="000000"/>
                <w:sz w:val="18"/>
                <w:szCs w:val="18"/>
              </w:rPr>
            </w:pPr>
            <w:r>
              <w:rPr>
                <w:b/>
                <w:color w:val="000000"/>
                <w:sz w:val="18"/>
                <w:szCs w:val="18"/>
              </w:rPr>
              <w:t>85</w:t>
            </w:r>
          </w:p>
        </w:tc>
        <w:tc>
          <w:tcPr>
            <w:tcW w:w="1134" w:type="dxa"/>
            <w:tcBorders>
              <w:top w:val="single" w:sz="4" w:space="0" w:color="auto"/>
              <w:left w:val="single" w:sz="4" w:space="0" w:color="auto"/>
              <w:bottom w:val="single" w:sz="4" w:space="0" w:color="auto"/>
              <w:right w:val="single" w:sz="4" w:space="0" w:color="auto"/>
            </w:tcBorders>
          </w:tcPr>
          <w:p w:rsidR="009E69B0" w:rsidRDefault="009E69B0" w:rsidP="009E69B0">
            <w:pPr>
              <w:jc w:val="center"/>
              <w:rPr>
                <w:b/>
                <w:color w:val="000000"/>
                <w:sz w:val="18"/>
                <w:szCs w:val="18"/>
              </w:rPr>
            </w:pPr>
          </w:p>
          <w:p w:rsidR="009E69B0" w:rsidRDefault="00BA6321" w:rsidP="009E69B0">
            <w:pPr>
              <w:jc w:val="center"/>
              <w:rPr>
                <w:b/>
                <w:color w:val="000000"/>
                <w:sz w:val="18"/>
                <w:szCs w:val="18"/>
              </w:rPr>
            </w:pPr>
            <w:r>
              <w:rPr>
                <w:b/>
                <w:color w:val="000000"/>
                <w:sz w:val="18"/>
                <w:szCs w:val="18"/>
              </w:rPr>
              <w:t>148</w:t>
            </w:r>
          </w:p>
        </w:tc>
        <w:tc>
          <w:tcPr>
            <w:tcW w:w="1134" w:type="dxa"/>
            <w:tcBorders>
              <w:top w:val="single" w:sz="4" w:space="0" w:color="auto"/>
              <w:left w:val="single" w:sz="4" w:space="0" w:color="auto"/>
              <w:bottom w:val="single" w:sz="4" w:space="0" w:color="auto"/>
              <w:right w:val="single" w:sz="4" w:space="0" w:color="auto"/>
            </w:tcBorders>
          </w:tcPr>
          <w:p w:rsidR="009E69B0" w:rsidRDefault="009E69B0" w:rsidP="009E69B0">
            <w:pPr>
              <w:jc w:val="center"/>
              <w:rPr>
                <w:b/>
                <w:color w:val="000000"/>
                <w:sz w:val="18"/>
                <w:szCs w:val="18"/>
              </w:rPr>
            </w:pPr>
          </w:p>
          <w:p w:rsidR="009E69B0" w:rsidRDefault="00BA6321" w:rsidP="009E69B0">
            <w:pPr>
              <w:jc w:val="center"/>
              <w:rPr>
                <w:b/>
                <w:color w:val="000000"/>
                <w:sz w:val="18"/>
                <w:szCs w:val="18"/>
              </w:rPr>
            </w:pPr>
            <w:r>
              <w:rPr>
                <w:b/>
                <w:color w:val="000000"/>
                <w:sz w:val="18"/>
                <w:szCs w:val="18"/>
              </w:rPr>
              <w:t>89</w:t>
            </w:r>
          </w:p>
        </w:tc>
      </w:tr>
      <w:tr w:rsidR="009E69B0" w:rsidTr="009E69B0">
        <w:trPr>
          <w:cantSplit/>
        </w:trPr>
        <w:tc>
          <w:tcPr>
            <w:tcW w:w="2424" w:type="dxa"/>
            <w:tcBorders>
              <w:top w:val="single" w:sz="4" w:space="0" w:color="auto"/>
              <w:left w:val="single" w:sz="4" w:space="0" w:color="auto"/>
              <w:bottom w:val="single" w:sz="4" w:space="0" w:color="auto"/>
              <w:right w:val="single" w:sz="4" w:space="0" w:color="auto"/>
            </w:tcBorders>
          </w:tcPr>
          <w:p w:rsidR="009E69B0" w:rsidRDefault="009E69B0" w:rsidP="009E69B0">
            <w:pPr>
              <w:jc w:val="both"/>
              <w:rPr>
                <w:color w:val="000000"/>
                <w:sz w:val="18"/>
                <w:szCs w:val="18"/>
              </w:rPr>
            </w:pPr>
            <w:r>
              <w:rPr>
                <w:color w:val="000000"/>
                <w:sz w:val="18"/>
                <w:szCs w:val="18"/>
              </w:rPr>
              <w:lastRenderedPageBreak/>
              <w:t>E. In cazul contribuabilului care detine la aceeasi adresa incaperi amplasate la susbol, la demisol si/sau la mansarda, utitlizate ca locuinta, in oricare dintre tipurile de cladiri prevazute la lit. A-D.</w:t>
            </w:r>
          </w:p>
        </w:tc>
        <w:tc>
          <w:tcPr>
            <w:tcW w:w="1134" w:type="dxa"/>
            <w:tcBorders>
              <w:top w:val="single" w:sz="4" w:space="0" w:color="auto"/>
              <w:left w:val="single" w:sz="4" w:space="0" w:color="auto"/>
              <w:bottom w:val="single" w:sz="4" w:space="0" w:color="auto"/>
              <w:right w:val="single" w:sz="4" w:space="0" w:color="auto"/>
            </w:tcBorders>
          </w:tcPr>
          <w:p w:rsidR="009E69B0" w:rsidRDefault="009E69B0" w:rsidP="009E69B0">
            <w:pPr>
              <w:jc w:val="center"/>
              <w:rPr>
                <w:b/>
                <w:color w:val="000000"/>
                <w:sz w:val="18"/>
                <w:szCs w:val="18"/>
              </w:rPr>
            </w:pPr>
            <w:r>
              <w:rPr>
                <w:b/>
                <w:color w:val="000000"/>
                <w:sz w:val="18"/>
                <w:szCs w:val="18"/>
              </w:rPr>
              <w:t>75 % din suma care s-ar aplica cladirii</w:t>
            </w:r>
          </w:p>
        </w:tc>
        <w:tc>
          <w:tcPr>
            <w:tcW w:w="1134" w:type="dxa"/>
            <w:tcBorders>
              <w:top w:val="single" w:sz="4" w:space="0" w:color="auto"/>
              <w:left w:val="single" w:sz="4" w:space="0" w:color="auto"/>
              <w:bottom w:val="single" w:sz="4" w:space="0" w:color="auto"/>
              <w:right w:val="single" w:sz="4" w:space="0" w:color="auto"/>
            </w:tcBorders>
          </w:tcPr>
          <w:p w:rsidR="009E69B0" w:rsidRDefault="009E69B0" w:rsidP="009E69B0">
            <w:pPr>
              <w:jc w:val="center"/>
              <w:rPr>
                <w:b/>
                <w:color w:val="000000"/>
                <w:sz w:val="18"/>
                <w:szCs w:val="18"/>
              </w:rPr>
            </w:pPr>
            <w:r>
              <w:rPr>
                <w:b/>
                <w:color w:val="000000"/>
                <w:sz w:val="18"/>
                <w:szCs w:val="18"/>
              </w:rPr>
              <w:t>75 % din suma care s-ar aplica cladirii</w:t>
            </w:r>
          </w:p>
        </w:tc>
        <w:tc>
          <w:tcPr>
            <w:tcW w:w="1134" w:type="dxa"/>
            <w:tcBorders>
              <w:top w:val="single" w:sz="4" w:space="0" w:color="auto"/>
              <w:left w:val="single" w:sz="4" w:space="0" w:color="auto"/>
              <w:bottom w:val="single" w:sz="4" w:space="0" w:color="auto"/>
              <w:right w:val="single" w:sz="4" w:space="0" w:color="auto"/>
            </w:tcBorders>
          </w:tcPr>
          <w:p w:rsidR="009E69B0" w:rsidRDefault="009E69B0" w:rsidP="009E69B0">
            <w:pPr>
              <w:jc w:val="center"/>
              <w:rPr>
                <w:b/>
                <w:color w:val="000000"/>
                <w:sz w:val="18"/>
                <w:szCs w:val="18"/>
              </w:rPr>
            </w:pPr>
            <w:r>
              <w:rPr>
                <w:b/>
                <w:color w:val="000000"/>
                <w:sz w:val="18"/>
                <w:szCs w:val="18"/>
              </w:rPr>
              <w:t>75 % din suma care s-ar aplica cladirii</w:t>
            </w:r>
          </w:p>
        </w:tc>
        <w:tc>
          <w:tcPr>
            <w:tcW w:w="1134" w:type="dxa"/>
            <w:tcBorders>
              <w:top w:val="single" w:sz="4" w:space="0" w:color="auto"/>
              <w:left w:val="single" w:sz="4" w:space="0" w:color="auto"/>
              <w:bottom w:val="single" w:sz="4" w:space="0" w:color="auto"/>
              <w:right w:val="single" w:sz="4" w:space="0" w:color="auto"/>
            </w:tcBorders>
          </w:tcPr>
          <w:p w:rsidR="009E69B0" w:rsidRDefault="009E69B0" w:rsidP="009E69B0">
            <w:pPr>
              <w:jc w:val="center"/>
              <w:rPr>
                <w:b/>
                <w:color w:val="000000"/>
                <w:sz w:val="18"/>
                <w:szCs w:val="18"/>
              </w:rPr>
            </w:pPr>
            <w:r>
              <w:rPr>
                <w:b/>
                <w:color w:val="000000"/>
                <w:sz w:val="18"/>
                <w:szCs w:val="18"/>
              </w:rPr>
              <w:t>75 % din suma care s-ar aplica cladirii</w:t>
            </w:r>
          </w:p>
        </w:tc>
        <w:tc>
          <w:tcPr>
            <w:tcW w:w="1134" w:type="dxa"/>
            <w:tcBorders>
              <w:top w:val="single" w:sz="4" w:space="0" w:color="auto"/>
              <w:left w:val="single" w:sz="4" w:space="0" w:color="auto"/>
              <w:bottom w:val="single" w:sz="4" w:space="0" w:color="auto"/>
              <w:right w:val="single" w:sz="4" w:space="0" w:color="auto"/>
            </w:tcBorders>
          </w:tcPr>
          <w:p w:rsidR="009E69B0" w:rsidRDefault="009E69B0" w:rsidP="009E69B0">
            <w:pPr>
              <w:jc w:val="center"/>
              <w:rPr>
                <w:b/>
                <w:color w:val="000000"/>
                <w:sz w:val="18"/>
                <w:szCs w:val="18"/>
              </w:rPr>
            </w:pPr>
            <w:r>
              <w:rPr>
                <w:b/>
                <w:color w:val="000000"/>
                <w:sz w:val="18"/>
                <w:szCs w:val="18"/>
              </w:rPr>
              <w:t>75 % din suma care s-ar aplica cladirii</w:t>
            </w:r>
          </w:p>
        </w:tc>
        <w:tc>
          <w:tcPr>
            <w:tcW w:w="1134" w:type="dxa"/>
            <w:tcBorders>
              <w:top w:val="single" w:sz="4" w:space="0" w:color="auto"/>
              <w:left w:val="single" w:sz="4" w:space="0" w:color="auto"/>
              <w:bottom w:val="single" w:sz="4" w:space="0" w:color="auto"/>
              <w:right w:val="single" w:sz="4" w:space="0" w:color="auto"/>
            </w:tcBorders>
          </w:tcPr>
          <w:p w:rsidR="009E69B0" w:rsidRDefault="009E69B0" w:rsidP="009E69B0">
            <w:pPr>
              <w:jc w:val="center"/>
              <w:rPr>
                <w:b/>
                <w:color w:val="000000"/>
                <w:sz w:val="18"/>
                <w:szCs w:val="18"/>
              </w:rPr>
            </w:pPr>
            <w:r>
              <w:rPr>
                <w:b/>
                <w:color w:val="000000"/>
                <w:sz w:val="18"/>
                <w:szCs w:val="18"/>
              </w:rPr>
              <w:t>75 % din suma care s-ar aplica cladirii</w:t>
            </w:r>
          </w:p>
        </w:tc>
      </w:tr>
      <w:tr w:rsidR="009E69B0" w:rsidTr="009E69B0">
        <w:trPr>
          <w:cantSplit/>
        </w:trPr>
        <w:tc>
          <w:tcPr>
            <w:tcW w:w="2424" w:type="dxa"/>
            <w:tcBorders>
              <w:top w:val="single" w:sz="4" w:space="0" w:color="auto"/>
              <w:left w:val="single" w:sz="4" w:space="0" w:color="auto"/>
              <w:bottom w:val="single" w:sz="4" w:space="0" w:color="auto"/>
              <w:right w:val="single" w:sz="4" w:space="0" w:color="auto"/>
            </w:tcBorders>
          </w:tcPr>
          <w:p w:rsidR="009E69B0" w:rsidRDefault="009E69B0" w:rsidP="009E69B0">
            <w:pPr>
              <w:jc w:val="both"/>
              <w:rPr>
                <w:color w:val="000000"/>
                <w:sz w:val="18"/>
                <w:szCs w:val="18"/>
              </w:rPr>
            </w:pPr>
            <w:r>
              <w:rPr>
                <w:color w:val="000000"/>
                <w:sz w:val="18"/>
                <w:szCs w:val="18"/>
              </w:rPr>
              <w:t>F. In cazul contribuabilului care detine la aceeasi adresa incaperi amplasate la subsol, la demisol si/sau la mansarda, utilizate in alte scopuri decat cel de locuinta, in oricare dintre tipurile de cladiri prevazute la lit. A-D.</w:t>
            </w:r>
          </w:p>
        </w:tc>
        <w:tc>
          <w:tcPr>
            <w:tcW w:w="1134" w:type="dxa"/>
            <w:tcBorders>
              <w:top w:val="single" w:sz="4" w:space="0" w:color="auto"/>
              <w:left w:val="single" w:sz="4" w:space="0" w:color="auto"/>
              <w:bottom w:val="single" w:sz="4" w:space="0" w:color="auto"/>
              <w:right w:val="single" w:sz="4" w:space="0" w:color="auto"/>
            </w:tcBorders>
          </w:tcPr>
          <w:p w:rsidR="009E69B0" w:rsidRDefault="009E69B0" w:rsidP="009E69B0">
            <w:pPr>
              <w:jc w:val="center"/>
              <w:rPr>
                <w:b/>
                <w:color w:val="000000"/>
                <w:sz w:val="18"/>
                <w:szCs w:val="18"/>
              </w:rPr>
            </w:pPr>
            <w:r>
              <w:rPr>
                <w:b/>
                <w:color w:val="000000"/>
                <w:sz w:val="18"/>
                <w:szCs w:val="18"/>
              </w:rPr>
              <w:t>50 % din suma care s-ar aplica cladirii</w:t>
            </w:r>
          </w:p>
        </w:tc>
        <w:tc>
          <w:tcPr>
            <w:tcW w:w="1134" w:type="dxa"/>
            <w:tcBorders>
              <w:top w:val="single" w:sz="4" w:space="0" w:color="auto"/>
              <w:left w:val="single" w:sz="4" w:space="0" w:color="auto"/>
              <w:bottom w:val="single" w:sz="4" w:space="0" w:color="auto"/>
              <w:right w:val="single" w:sz="4" w:space="0" w:color="auto"/>
            </w:tcBorders>
          </w:tcPr>
          <w:p w:rsidR="009E69B0" w:rsidRDefault="009E69B0" w:rsidP="009E69B0">
            <w:pPr>
              <w:jc w:val="center"/>
              <w:rPr>
                <w:b/>
                <w:color w:val="000000"/>
                <w:sz w:val="18"/>
                <w:szCs w:val="18"/>
              </w:rPr>
            </w:pPr>
            <w:r>
              <w:rPr>
                <w:b/>
                <w:color w:val="000000"/>
                <w:sz w:val="18"/>
                <w:szCs w:val="18"/>
              </w:rPr>
              <w:t>50 % din suma care s-ar aplica cladirii</w:t>
            </w:r>
          </w:p>
        </w:tc>
        <w:tc>
          <w:tcPr>
            <w:tcW w:w="1134" w:type="dxa"/>
            <w:tcBorders>
              <w:top w:val="single" w:sz="4" w:space="0" w:color="auto"/>
              <w:left w:val="single" w:sz="4" w:space="0" w:color="auto"/>
              <w:bottom w:val="single" w:sz="4" w:space="0" w:color="auto"/>
              <w:right w:val="single" w:sz="4" w:space="0" w:color="auto"/>
            </w:tcBorders>
          </w:tcPr>
          <w:p w:rsidR="009E69B0" w:rsidRDefault="009E69B0" w:rsidP="009E69B0">
            <w:pPr>
              <w:jc w:val="center"/>
              <w:rPr>
                <w:b/>
                <w:color w:val="000000"/>
                <w:sz w:val="18"/>
                <w:szCs w:val="18"/>
              </w:rPr>
            </w:pPr>
            <w:r>
              <w:rPr>
                <w:b/>
                <w:color w:val="000000"/>
                <w:sz w:val="18"/>
                <w:szCs w:val="18"/>
              </w:rPr>
              <w:t>50 % din suma care s-ar aplica cladirii</w:t>
            </w:r>
          </w:p>
        </w:tc>
        <w:tc>
          <w:tcPr>
            <w:tcW w:w="1134" w:type="dxa"/>
            <w:tcBorders>
              <w:top w:val="single" w:sz="4" w:space="0" w:color="auto"/>
              <w:left w:val="single" w:sz="4" w:space="0" w:color="auto"/>
              <w:bottom w:val="single" w:sz="4" w:space="0" w:color="auto"/>
              <w:right w:val="single" w:sz="4" w:space="0" w:color="auto"/>
            </w:tcBorders>
          </w:tcPr>
          <w:p w:rsidR="009E69B0" w:rsidRDefault="009E69B0" w:rsidP="009E69B0">
            <w:pPr>
              <w:jc w:val="center"/>
              <w:rPr>
                <w:b/>
                <w:color w:val="000000"/>
                <w:sz w:val="18"/>
                <w:szCs w:val="18"/>
              </w:rPr>
            </w:pPr>
            <w:r>
              <w:rPr>
                <w:b/>
                <w:color w:val="000000"/>
                <w:sz w:val="18"/>
                <w:szCs w:val="18"/>
              </w:rPr>
              <w:t>50 % din suma care s-ar aplica cladirii</w:t>
            </w:r>
          </w:p>
        </w:tc>
        <w:tc>
          <w:tcPr>
            <w:tcW w:w="1134" w:type="dxa"/>
            <w:tcBorders>
              <w:top w:val="single" w:sz="4" w:space="0" w:color="auto"/>
              <w:left w:val="single" w:sz="4" w:space="0" w:color="auto"/>
              <w:bottom w:val="single" w:sz="4" w:space="0" w:color="auto"/>
              <w:right w:val="single" w:sz="4" w:space="0" w:color="auto"/>
            </w:tcBorders>
          </w:tcPr>
          <w:p w:rsidR="009E69B0" w:rsidRDefault="009E69B0" w:rsidP="009E69B0">
            <w:pPr>
              <w:jc w:val="center"/>
              <w:rPr>
                <w:b/>
                <w:color w:val="000000"/>
                <w:sz w:val="18"/>
                <w:szCs w:val="18"/>
              </w:rPr>
            </w:pPr>
            <w:r>
              <w:rPr>
                <w:b/>
                <w:color w:val="000000"/>
                <w:sz w:val="18"/>
                <w:szCs w:val="18"/>
              </w:rPr>
              <w:t>50 % din suma care s-ar aplica cladirii</w:t>
            </w:r>
          </w:p>
        </w:tc>
        <w:tc>
          <w:tcPr>
            <w:tcW w:w="1134" w:type="dxa"/>
            <w:tcBorders>
              <w:top w:val="single" w:sz="4" w:space="0" w:color="auto"/>
              <w:left w:val="single" w:sz="4" w:space="0" w:color="auto"/>
              <w:bottom w:val="single" w:sz="4" w:space="0" w:color="auto"/>
              <w:right w:val="single" w:sz="4" w:space="0" w:color="auto"/>
            </w:tcBorders>
          </w:tcPr>
          <w:p w:rsidR="009E69B0" w:rsidRDefault="009E69B0" w:rsidP="009E69B0">
            <w:pPr>
              <w:jc w:val="center"/>
              <w:rPr>
                <w:b/>
                <w:color w:val="000000"/>
                <w:sz w:val="18"/>
                <w:szCs w:val="18"/>
              </w:rPr>
            </w:pPr>
            <w:r>
              <w:rPr>
                <w:b/>
                <w:color w:val="000000"/>
                <w:sz w:val="18"/>
                <w:szCs w:val="18"/>
              </w:rPr>
              <w:t>50 % din suma care s-ar aplica cladirii</w:t>
            </w:r>
          </w:p>
        </w:tc>
      </w:tr>
    </w:tbl>
    <w:p w:rsidR="006811F4" w:rsidRPr="003C3EB1" w:rsidRDefault="006811F4" w:rsidP="009E69B0">
      <w:pPr>
        <w:rPr>
          <w:color w:val="000000"/>
          <w:lang w:val="fr-FR"/>
        </w:rPr>
      </w:pPr>
    </w:p>
    <w:p w:rsidR="006811F4" w:rsidRDefault="006811F4" w:rsidP="006811F4">
      <w:pPr>
        <w:autoSpaceDE w:val="0"/>
        <w:autoSpaceDN w:val="0"/>
        <w:adjustRightInd w:val="0"/>
        <w:rPr>
          <w:sz w:val="28"/>
          <w:szCs w:val="28"/>
          <w:lang w:val="ro-RO"/>
        </w:rPr>
      </w:pPr>
    </w:p>
    <w:p w:rsidR="006811F4" w:rsidRDefault="006811F4" w:rsidP="006811F4">
      <w:pPr>
        <w:spacing w:before="100" w:beforeAutospacing="1" w:after="100" w:afterAutospacing="1"/>
        <w:ind w:firstLine="720"/>
        <w:jc w:val="both"/>
        <w:rPr>
          <w:rFonts w:ascii="Segoe UI" w:hAnsi="Segoe UI" w:cs="Segoe UI"/>
          <w:sz w:val="16"/>
          <w:szCs w:val="16"/>
          <w:lang w:eastAsia="en-US"/>
        </w:rPr>
      </w:pPr>
      <w:r w:rsidRPr="00B426E4">
        <w:rPr>
          <w:rFonts w:ascii="Segoe UI" w:hAnsi="Segoe UI" w:cs="Segoe UI"/>
          <w:sz w:val="16"/>
          <w:szCs w:val="16"/>
          <w:lang w:eastAsia="en-US"/>
        </w:rPr>
        <w:t xml:space="preserve"> Valoarea impozabilă a clădirii se ajustează în funcție de rangul localității și zona în care este amplasată clădirea, prin înmulțirea valorii determinate  cu coeficientul de corecție corespunzător,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6588"/>
      </w:tblGrid>
      <w:tr w:rsidR="006811F4" w:rsidRPr="0030254B" w:rsidTr="009E69B0">
        <w:tc>
          <w:tcPr>
            <w:tcW w:w="6588" w:type="dxa"/>
          </w:tcPr>
          <w:p w:rsidR="006811F4" w:rsidRPr="0030254B" w:rsidRDefault="006811F4" w:rsidP="009E69B0">
            <w:pPr>
              <w:spacing w:before="100" w:beforeAutospacing="1" w:after="100" w:afterAutospacing="1"/>
              <w:jc w:val="both"/>
              <w:rPr>
                <w:rFonts w:ascii="Segoe UI" w:hAnsi="Segoe UI" w:cs="Segoe UI"/>
                <w:sz w:val="16"/>
                <w:szCs w:val="16"/>
                <w:lang w:eastAsia="en-US"/>
              </w:rPr>
            </w:pPr>
            <w:r w:rsidRPr="0030254B">
              <w:rPr>
                <w:rFonts w:ascii="Segoe UI" w:hAnsi="Segoe UI" w:cs="Segoe UI"/>
                <w:sz w:val="16"/>
                <w:szCs w:val="16"/>
                <w:lang w:eastAsia="en-US"/>
              </w:rPr>
              <w:t xml:space="preserve">                         ZONA IN CADRUL LOCALITATII</w:t>
            </w:r>
          </w:p>
        </w:tc>
        <w:tc>
          <w:tcPr>
            <w:tcW w:w="6588" w:type="dxa"/>
          </w:tcPr>
          <w:p w:rsidR="006811F4" w:rsidRPr="0030254B" w:rsidRDefault="006811F4" w:rsidP="009E69B0">
            <w:pPr>
              <w:spacing w:before="100" w:beforeAutospacing="1" w:after="100" w:afterAutospacing="1"/>
              <w:jc w:val="both"/>
              <w:rPr>
                <w:rFonts w:ascii="Segoe UI" w:hAnsi="Segoe UI" w:cs="Segoe UI"/>
                <w:sz w:val="16"/>
                <w:szCs w:val="16"/>
                <w:lang w:eastAsia="en-US"/>
              </w:rPr>
            </w:pPr>
            <w:r w:rsidRPr="0030254B">
              <w:rPr>
                <w:rFonts w:ascii="Segoe UI" w:hAnsi="Segoe UI" w:cs="Segoe UI"/>
                <w:sz w:val="16"/>
                <w:szCs w:val="16"/>
                <w:lang w:eastAsia="en-US"/>
              </w:rPr>
              <w:t xml:space="preserve">                                                  RANGUL LOCALITATII</w:t>
            </w:r>
          </w:p>
        </w:tc>
      </w:tr>
      <w:tr w:rsidR="006811F4" w:rsidRPr="0030254B" w:rsidTr="009E69B0">
        <w:tc>
          <w:tcPr>
            <w:tcW w:w="6588" w:type="dxa"/>
          </w:tcPr>
          <w:p w:rsidR="006811F4" w:rsidRPr="0030254B" w:rsidRDefault="006811F4" w:rsidP="009E69B0">
            <w:pPr>
              <w:spacing w:before="100" w:beforeAutospacing="1" w:after="100" w:afterAutospacing="1"/>
              <w:jc w:val="both"/>
              <w:rPr>
                <w:rFonts w:ascii="Segoe UI" w:hAnsi="Segoe UI" w:cs="Segoe UI"/>
                <w:sz w:val="16"/>
                <w:szCs w:val="16"/>
                <w:lang w:eastAsia="en-US"/>
              </w:rPr>
            </w:pPr>
            <w:r w:rsidRPr="0030254B">
              <w:rPr>
                <w:rFonts w:ascii="Segoe UI" w:hAnsi="Segoe UI" w:cs="Segoe UI"/>
                <w:sz w:val="16"/>
                <w:szCs w:val="16"/>
                <w:lang w:eastAsia="en-US"/>
              </w:rPr>
              <w:t xml:space="preserve">                                            A</w:t>
            </w:r>
          </w:p>
        </w:tc>
        <w:tc>
          <w:tcPr>
            <w:tcW w:w="6588" w:type="dxa"/>
          </w:tcPr>
          <w:p w:rsidR="006811F4" w:rsidRPr="0030254B" w:rsidRDefault="006811F4" w:rsidP="009E69B0">
            <w:pPr>
              <w:spacing w:before="100" w:beforeAutospacing="1" w:after="100" w:afterAutospacing="1"/>
              <w:jc w:val="both"/>
              <w:rPr>
                <w:rFonts w:ascii="Segoe UI" w:hAnsi="Segoe UI" w:cs="Segoe UI"/>
                <w:sz w:val="16"/>
                <w:szCs w:val="16"/>
                <w:lang w:eastAsia="en-US"/>
              </w:rPr>
            </w:pPr>
            <w:r w:rsidRPr="0030254B">
              <w:rPr>
                <w:rFonts w:ascii="Segoe UI" w:hAnsi="Segoe UI" w:cs="Segoe UI"/>
                <w:sz w:val="16"/>
                <w:szCs w:val="16"/>
                <w:lang w:eastAsia="en-US"/>
              </w:rPr>
              <w:t xml:space="preserve">                                       IV                                               V</w:t>
            </w:r>
          </w:p>
        </w:tc>
      </w:tr>
      <w:tr w:rsidR="006811F4" w:rsidRPr="0030254B" w:rsidTr="009E69B0">
        <w:tc>
          <w:tcPr>
            <w:tcW w:w="6588" w:type="dxa"/>
          </w:tcPr>
          <w:p w:rsidR="006811F4" w:rsidRPr="0030254B" w:rsidRDefault="006811F4" w:rsidP="009E69B0">
            <w:pPr>
              <w:spacing w:before="100" w:beforeAutospacing="1" w:after="100" w:afterAutospacing="1"/>
              <w:jc w:val="both"/>
              <w:rPr>
                <w:rFonts w:ascii="Segoe UI" w:hAnsi="Segoe UI" w:cs="Segoe UI"/>
                <w:sz w:val="16"/>
                <w:szCs w:val="16"/>
                <w:lang w:eastAsia="en-US"/>
              </w:rPr>
            </w:pPr>
          </w:p>
        </w:tc>
        <w:tc>
          <w:tcPr>
            <w:tcW w:w="6588" w:type="dxa"/>
          </w:tcPr>
          <w:p w:rsidR="006811F4" w:rsidRPr="0030254B" w:rsidRDefault="006811F4" w:rsidP="009E69B0">
            <w:pPr>
              <w:spacing w:before="100" w:beforeAutospacing="1" w:after="100" w:afterAutospacing="1"/>
              <w:jc w:val="both"/>
              <w:rPr>
                <w:rFonts w:ascii="Segoe UI" w:hAnsi="Segoe UI" w:cs="Segoe UI"/>
                <w:sz w:val="16"/>
                <w:szCs w:val="16"/>
                <w:lang w:eastAsia="en-US"/>
              </w:rPr>
            </w:pPr>
            <w:r w:rsidRPr="0030254B">
              <w:rPr>
                <w:rFonts w:ascii="Segoe UI" w:hAnsi="Segoe UI" w:cs="Segoe UI"/>
                <w:sz w:val="16"/>
                <w:szCs w:val="16"/>
                <w:lang w:eastAsia="en-US"/>
              </w:rPr>
              <w:t xml:space="preserve">                                     1,10                                           1,05</w:t>
            </w:r>
          </w:p>
        </w:tc>
      </w:tr>
    </w:tbl>
    <w:p w:rsidR="006811F4" w:rsidRPr="00B426E4" w:rsidRDefault="006811F4" w:rsidP="006811F4">
      <w:pPr>
        <w:spacing w:before="100" w:beforeAutospacing="1" w:after="100" w:afterAutospacing="1"/>
        <w:ind w:firstLine="375"/>
        <w:jc w:val="both"/>
        <w:rPr>
          <w:rFonts w:ascii="Segoe UI" w:hAnsi="Segoe UI" w:cs="Segoe UI"/>
          <w:sz w:val="16"/>
          <w:szCs w:val="16"/>
          <w:lang w:eastAsia="en-US"/>
        </w:rPr>
      </w:pPr>
    </w:p>
    <w:p w:rsidR="006811F4" w:rsidRDefault="006811F4" w:rsidP="006811F4">
      <w:pPr>
        <w:autoSpaceDE w:val="0"/>
        <w:autoSpaceDN w:val="0"/>
        <w:adjustRightInd w:val="0"/>
        <w:rPr>
          <w:sz w:val="28"/>
          <w:szCs w:val="28"/>
          <w:lang w:val="ro-RO"/>
        </w:rPr>
      </w:pPr>
    </w:p>
    <w:p w:rsidR="006811F4" w:rsidRDefault="006811F4" w:rsidP="006811F4">
      <w:pPr>
        <w:autoSpaceDE w:val="0"/>
        <w:autoSpaceDN w:val="0"/>
        <w:adjustRightInd w:val="0"/>
        <w:rPr>
          <w:sz w:val="28"/>
          <w:szCs w:val="28"/>
          <w:lang w:val="ro-RO"/>
        </w:rPr>
      </w:pPr>
    </w:p>
    <w:p w:rsidR="006811F4" w:rsidRPr="003C3EB1" w:rsidRDefault="006811F4" w:rsidP="006811F4">
      <w:pPr>
        <w:autoSpaceDE w:val="0"/>
        <w:autoSpaceDN w:val="0"/>
        <w:adjustRightInd w:val="0"/>
        <w:rPr>
          <w:b/>
          <w:color w:val="000000"/>
          <w:sz w:val="22"/>
          <w:szCs w:val="22"/>
          <w:lang w:val="fr-FR"/>
        </w:rPr>
      </w:pPr>
      <w:r w:rsidRPr="003C3EB1">
        <w:rPr>
          <w:b/>
          <w:color w:val="000000"/>
          <w:sz w:val="22"/>
          <w:szCs w:val="22"/>
          <w:lang w:val="fr-FR"/>
        </w:rPr>
        <w:t>ANEXA NR. 2- IMPOZITUL SI TAXA PE CLADIRI PERSOANE JURIDICE</w:t>
      </w:r>
    </w:p>
    <w:p w:rsidR="006811F4" w:rsidRPr="003C3EB1" w:rsidRDefault="006811F4" w:rsidP="006811F4">
      <w:pPr>
        <w:rPr>
          <w:b/>
          <w:color w:val="000000"/>
          <w:lang w:val="fr-FR"/>
        </w:rPr>
      </w:pP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4205"/>
        <w:gridCol w:w="1827"/>
        <w:gridCol w:w="2702"/>
      </w:tblGrid>
      <w:tr w:rsidR="006811F4" w:rsidTr="009E69B0">
        <w:trPr>
          <w:gridAfter w:val="1"/>
          <w:wAfter w:w="2702" w:type="dxa"/>
          <w:trHeight w:val="1340"/>
        </w:trPr>
        <w:tc>
          <w:tcPr>
            <w:tcW w:w="538" w:type="dxa"/>
            <w:tcBorders>
              <w:top w:val="single" w:sz="4" w:space="0" w:color="auto"/>
              <w:left w:val="single" w:sz="4" w:space="0" w:color="auto"/>
              <w:bottom w:val="single" w:sz="4" w:space="0" w:color="auto"/>
              <w:right w:val="single" w:sz="4" w:space="0" w:color="auto"/>
            </w:tcBorders>
          </w:tcPr>
          <w:p w:rsidR="006811F4" w:rsidRDefault="006811F4" w:rsidP="009E69B0">
            <w:pPr>
              <w:jc w:val="center"/>
              <w:rPr>
                <w:b/>
                <w:sz w:val="22"/>
                <w:szCs w:val="22"/>
              </w:rPr>
            </w:pPr>
            <w:r>
              <w:rPr>
                <w:b/>
                <w:sz w:val="22"/>
                <w:szCs w:val="22"/>
              </w:rPr>
              <w:t>Nr.crt.</w:t>
            </w:r>
          </w:p>
        </w:tc>
        <w:tc>
          <w:tcPr>
            <w:tcW w:w="4205" w:type="dxa"/>
            <w:tcBorders>
              <w:top w:val="single" w:sz="4" w:space="0" w:color="auto"/>
              <w:left w:val="single" w:sz="4" w:space="0" w:color="auto"/>
              <w:bottom w:val="single" w:sz="4" w:space="0" w:color="auto"/>
              <w:right w:val="single" w:sz="4" w:space="0" w:color="auto"/>
            </w:tcBorders>
          </w:tcPr>
          <w:p w:rsidR="006811F4" w:rsidRDefault="006811F4" w:rsidP="009E69B0">
            <w:pPr>
              <w:jc w:val="center"/>
              <w:rPr>
                <w:b/>
                <w:sz w:val="22"/>
                <w:szCs w:val="22"/>
              </w:rPr>
            </w:pPr>
            <w:r>
              <w:rPr>
                <w:b/>
                <w:color w:val="000000"/>
                <w:sz w:val="22"/>
                <w:szCs w:val="22"/>
              </w:rPr>
              <w:t>Specificatie</w:t>
            </w:r>
          </w:p>
        </w:tc>
        <w:tc>
          <w:tcPr>
            <w:tcW w:w="1827" w:type="dxa"/>
            <w:tcBorders>
              <w:top w:val="single" w:sz="4" w:space="0" w:color="auto"/>
              <w:left w:val="single" w:sz="4" w:space="0" w:color="auto"/>
              <w:bottom w:val="single" w:sz="4" w:space="0" w:color="auto"/>
              <w:right w:val="single" w:sz="4" w:space="0" w:color="auto"/>
            </w:tcBorders>
          </w:tcPr>
          <w:p w:rsidR="006811F4" w:rsidRDefault="006811F4" w:rsidP="009E69B0">
            <w:pPr>
              <w:jc w:val="center"/>
              <w:rPr>
                <w:b/>
                <w:sz w:val="22"/>
                <w:szCs w:val="22"/>
              </w:rPr>
            </w:pPr>
            <w:smartTag w:uri="urn:schemas-microsoft-com:office:smarttags" w:element="place">
              <w:r>
                <w:rPr>
                  <w:b/>
                  <w:sz w:val="22"/>
                  <w:szCs w:val="22"/>
                </w:rPr>
                <w:t>Cote</w:t>
              </w:r>
            </w:smartTag>
            <w:r>
              <w:rPr>
                <w:b/>
                <w:sz w:val="22"/>
                <w:szCs w:val="22"/>
              </w:rPr>
              <w:t xml:space="preserve"> stabilite</w:t>
            </w:r>
          </w:p>
          <w:p w:rsidR="006811F4" w:rsidRDefault="006811F4" w:rsidP="009E69B0">
            <w:pPr>
              <w:jc w:val="center"/>
              <w:rPr>
                <w:b/>
                <w:sz w:val="22"/>
                <w:szCs w:val="22"/>
              </w:rPr>
            </w:pPr>
            <w:r>
              <w:rPr>
                <w:b/>
                <w:sz w:val="22"/>
                <w:szCs w:val="22"/>
              </w:rPr>
              <w:t xml:space="preserve"> pt. anul 2022</w:t>
            </w:r>
          </w:p>
          <w:p w:rsidR="006811F4" w:rsidRDefault="006811F4" w:rsidP="009E69B0">
            <w:pPr>
              <w:jc w:val="center"/>
              <w:rPr>
                <w:b/>
                <w:color w:val="000000"/>
                <w:sz w:val="22"/>
                <w:szCs w:val="22"/>
              </w:rPr>
            </w:pPr>
            <w:r>
              <w:rPr>
                <w:b/>
                <w:color w:val="000000"/>
                <w:sz w:val="22"/>
                <w:szCs w:val="22"/>
              </w:rPr>
              <w:t>conform noului cod fiscal</w:t>
            </w:r>
          </w:p>
          <w:p w:rsidR="006811F4" w:rsidRDefault="006811F4" w:rsidP="009E69B0">
            <w:pPr>
              <w:jc w:val="center"/>
              <w:rPr>
                <w:b/>
                <w:sz w:val="22"/>
                <w:szCs w:val="22"/>
              </w:rPr>
            </w:pPr>
            <w:r>
              <w:rPr>
                <w:b/>
                <w:color w:val="000000"/>
                <w:sz w:val="22"/>
                <w:szCs w:val="22"/>
              </w:rPr>
              <w:t>( Legea 227/2015)</w:t>
            </w:r>
          </w:p>
        </w:tc>
      </w:tr>
      <w:tr w:rsidR="006811F4" w:rsidTr="009E69B0">
        <w:trPr>
          <w:gridAfter w:val="1"/>
          <w:wAfter w:w="2702" w:type="dxa"/>
          <w:trHeight w:val="413"/>
        </w:trPr>
        <w:tc>
          <w:tcPr>
            <w:tcW w:w="538" w:type="dxa"/>
            <w:vMerge w:val="restart"/>
            <w:tcBorders>
              <w:top w:val="single" w:sz="4" w:space="0" w:color="auto"/>
              <w:left w:val="single" w:sz="4" w:space="0" w:color="auto"/>
              <w:bottom w:val="single" w:sz="4" w:space="0" w:color="auto"/>
              <w:right w:val="single" w:sz="4" w:space="0" w:color="auto"/>
            </w:tcBorders>
          </w:tcPr>
          <w:p w:rsidR="006811F4" w:rsidRDefault="006811F4" w:rsidP="009E69B0">
            <w:pPr>
              <w:jc w:val="center"/>
              <w:rPr>
                <w:b/>
                <w:sz w:val="22"/>
                <w:szCs w:val="22"/>
              </w:rPr>
            </w:pPr>
            <w:r>
              <w:rPr>
                <w:b/>
                <w:sz w:val="22"/>
                <w:szCs w:val="22"/>
              </w:rPr>
              <w:t>1</w:t>
            </w:r>
          </w:p>
        </w:tc>
        <w:tc>
          <w:tcPr>
            <w:tcW w:w="4205" w:type="dxa"/>
            <w:tcBorders>
              <w:top w:val="single" w:sz="4" w:space="0" w:color="auto"/>
              <w:left w:val="single" w:sz="4" w:space="0" w:color="auto"/>
              <w:bottom w:val="single" w:sz="4" w:space="0" w:color="auto"/>
              <w:right w:val="single" w:sz="4" w:space="0" w:color="auto"/>
            </w:tcBorders>
          </w:tcPr>
          <w:p w:rsidR="006811F4" w:rsidRDefault="006811F4" w:rsidP="009E69B0">
            <w:pPr>
              <w:rPr>
                <w:b/>
                <w:sz w:val="22"/>
                <w:szCs w:val="22"/>
              </w:rPr>
            </w:pPr>
            <w:r>
              <w:rPr>
                <w:sz w:val="22"/>
                <w:szCs w:val="22"/>
              </w:rPr>
              <w:t xml:space="preserve">-cladiri </w:t>
            </w:r>
            <w:r>
              <w:rPr>
                <w:b/>
                <w:sz w:val="22"/>
                <w:szCs w:val="22"/>
              </w:rPr>
              <w:t>rezidentiale</w:t>
            </w:r>
          </w:p>
          <w:p w:rsidR="006811F4" w:rsidRDefault="006811F4" w:rsidP="009E69B0">
            <w:pPr>
              <w:rPr>
                <w:sz w:val="22"/>
                <w:szCs w:val="22"/>
              </w:rPr>
            </w:pPr>
          </w:p>
        </w:tc>
        <w:tc>
          <w:tcPr>
            <w:tcW w:w="1827" w:type="dxa"/>
            <w:tcBorders>
              <w:top w:val="single" w:sz="4" w:space="0" w:color="auto"/>
              <w:left w:val="single" w:sz="4" w:space="0" w:color="auto"/>
              <w:bottom w:val="single" w:sz="4" w:space="0" w:color="auto"/>
              <w:right w:val="single" w:sz="4" w:space="0" w:color="auto"/>
            </w:tcBorders>
          </w:tcPr>
          <w:p w:rsidR="006811F4" w:rsidRDefault="006811F4" w:rsidP="009E69B0">
            <w:pPr>
              <w:jc w:val="center"/>
              <w:rPr>
                <w:b/>
                <w:sz w:val="22"/>
                <w:szCs w:val="22"/>
              </w:rPr>
            </w:pPr>
            <w:r>
              <w:rPr>
                <w:b/>
                <w:sz w:val="22"/>
                <w:szCs w:val="22"/>
              </w:rPr>
              <w:t xml:space="preserve"> 0,1% </w:t>
            </w:r>
          </w:p>
          <w:p w:rsidR="006811F4" w:rsidRDefault="006811F4" w:rsidP="009E69B0">
            <w:pPr>
              <w:jc w:val="center"/>
              <w:rPr>
                <w:b/>
                <w:sz w:val="22"/>
                <w:szCs w:val="22"/>
              </w:rPr>
            </w:pPr>
          </w:p>
        </w:tc>
      </w:tr>
      <w:tr w:rsidR="006811F4" w:rsidTr="009E69B0">
        <w:trPr>
          <w:gridAfter w:val="1"/>
          <w:wAfter w:w="2702" w:type="dxa"/>
          <w:trHeight w:val="422"/>
        </w:trPr>
        <w:tc>
          <w:tcPr>
            <w:tcW w:w="538" w:type="dxa"/>
            <w:vMerge/>
            <w:tcBorders>
              <w:top w:val="single" w:sz="4" w:space="0" w:color="auto"/>
              <w:left w:val="single" w:sz="4" w:space="0" w:color="auto"/>
              <w:bottom w:val="single" w:sz="4" w:space="0" w:color="auto"/>
              <w:right w:val="single" w:sz="4" w:space="0" w:color="auto"/>
            </w:tcBorders>
            <w:vAlign w:val="center"/>
          </w:tcPr>
          <w:p w:rsidR="006811F4" w:rsidRDefault="006811F4" w:rsidP="009E69B0">
            <w:pPr>
              <w:rPr>
                <w:b/>
                <w:sz w:val="22"/>
                <w:szCs w:val="22"/>
              </w:rPr>
            </w:pPr>
          </w:p>
        </w:tc>
        <w:tc>
          <w:tcPr>
            <w:tcW w:w="4205" w:type="dxa"/>
            <w:tcBorders>
              <w:top w:val="single" w:sz="4" w:space="0" w:color="auto"/>
              <w:left w:val="single" w:sz="4" w:space="0" w:color="auto"/>
              <w:bottom w:val="single" w:sz="4" w:space="0" w:color="auto"/>
              <w:right w:val="single" w:sz="4" w:space="0" w:color="auto"/>
            </w:tcBorders>
          </w:tcPr>
          <w:p w:rsidR="006811F4" w:rsidRDefault="006811F4" w:rsidP="009E69B0">
            <w:pPr>
              <w:rPr>
                <w:sz w:val="22"/>
                <w:szCs w:val="22"/>
              </w:rPr>
            </w:pPr>
            <w:r>
              <w:rPr>
                <w:sz w:val="22"/>
                <w:szCs w:val="22"/>
              </w:rPr>
              <w:t xml:space="preserve">- cladiri </w:t>
            </w:r>
            <w:r>
              <w:rPr>
                <w:b/>
                <w:sz w:val="22"/>
                <w:szCs w:val="22"/>
              </w:rPr>
              <w:t>nerezidentiale</w:t>
            </w:r>
          </w:p>
        </w:tc>
        <w:tc>
          <w:tcPr>
            <w:tcW w:w="1827" w:type="dxa"/>
            <w:tcBorders>
              <w:top w:val="single" w:sz="4" w:space="0" w:color="auto"/>
              <w:left w:val="single" w:sz="4" w:space="0" w:color="auto"/>
              <w:bottom w:val="single" w:sz="4" w:space="0" w:color="auto"/>
              <w:right w:val="single" w:sz="4" w:space="0" w:color="auto"/>
            </w:tcBorders>
          </w:tcPr>
          <w:p w:rsidR="006811F4" w:rsidRDefault="006811F4" w:rsidP="009E69B0">
            <w:pPr>
              <w:jc w:val="center"/>
              <w:rPr>
                <w:b/>
                <w:sz w:val="22"/>
                <w:szCs w:val="22"/>
              </w:rPr>
            </w:pPr>
            <w:r>
              <w:rPr>
                <w:b/>
                <w:sz w:val="22"/>
                <w:szCs w:val="22"/>
              </w:rPr>
              <w:t xml:space="preserve"> 0,2%</w:t>
            </w:r>
          </w:p>
        </w:tc>
      </w:tr>
      <w:tr w:rsidR="006811F4" w:rsidTr="009E69B0">
        <w:trPr>
          <w:gridAfter w:val="1"/>
          <w:wAfter w:w="2702" w:type="dxa"/>
          <w:trHeight w:val="440"/>
        </w:trPr>
        <w:tc>
          <w:tcPr>
            <w:tcW w:w="538" w:type="dxa"/>
            <w:vMerge/>
            <w:tcBorders>
              <w:top w:val="single" w:sz="4" w:space="0" w:color="auto"/>
              <w:left w:val="single" w:sz="4" w:space="0" w:color="auto"/>
              <w:bottom w:val="single" w:sz="4" w:space="0" w:color="auto"/>
              <w:right w:val="single" w:sz="4" w:space="0" w:color="auto"/>
            </w:tcBorders>
            <w:vAlign w:val="center"/>
          </w:tcPr>
          <w:p w:rsidR="006811F4" w:rsidRDefault="006811F4" w:rsidP="009E69B0">
            <w:pPr>
              <w:rPr>
                <w:b/>
                <w:sz w:val="22"/>
                <w:szCs w:val="22"/>
              </w:rPr>
            </w:pPr>
          </w:p>
        </w:tc>
        <w:tc>
          <w:tcPr>
            <w:tcW w:w="4205" w:type="dxa"/>
            <w:tcBorders>
              <w:top w:val="single" w:sz="4" w:space="0" w:color="auto"/>
              <w:left w:val="single" w:sz="4" w:space="0" w:color="auto"/>
              <w:bottom w:val="single" w:sz="4" w:space="0" w:color="auto"/>
              <w:right w:val="single" w:sz="4" w:space="0" w:color="auto"/>
            </w:tcBorders>
          </w:tcPr>
          <w:p w:rsidR="006811F4" w:rsidRDefault="006811F4" w:rsidP="009E69B0">
            <w:pPr>
              <w:rPr>
                <w:sz w:val="22"/>
                <w:szCs w:val="22"/>
              </w:rPr>
            </w:pPr>
            <w:r>
              <w:rPr>
                <w:sz w:val="22"/>
                <w:szCs w:val="22"/>
              </w:rPr>
              <w:t xml:space="preserve">- cladiri nerezidentiale utilizate pt. activitati din </w:t>
            </w:r>
            <w:r>
              <w:rPr>
                <w:b/>
                <w:sz w:val="22"/>
                <w:szCs w:val="22"/>
              </w:rPr>
              <w:t xml:space="preserve">domeniulagricol </w:t>
            </w:r>
          </w:p>
        </w:tc>
        <w:tc>
          <w:tcPr>
            <w:tcW w:w="1827" w:type="dxa"/>
            <w:tcBorders>
              <w:top w:val="single" w:sz="4" w:space="0" w:color="auto"/>
              <w:left w:val="single" w:sz="4" w:space="0" w:color="auto"/>
              <w:bottom w:val="single" w:sz="4" w:space="0" w:color="auto"/>
              <w:right w:val="single" w:sz="4" w:space="0" w:color="auto"/>
            </w:tcBorders>
          </w:tcPr>
          <w:p w:rsidR="006811F4" w:rsidRDefault="006811F4" w:rsidP="009E69B0">
            <w:pPr>
              <w:jc w:val="center"/>
              <w:rPr>
                <w:b/>
                <w:sz w:val="22"/>
                <w:szCs w:val="22"/>
              </w:rPr>
            </w:pPr>
            <w:r>
              <w:rPr>
                <w:b/>
                <w:sz w:val="22"/>
                <w:szCs w:val="22"/>
              </w:rPr>
              <w:t>0,4%</w:t>
            </w:r>
          </w:p>
        </w:tc>
      </w:tr>
      <w:tr w:rsidR="006811F4" w:rsidRPr="003C3EB1" w:rsidTr="009E69B0">
        <w:trPr>
          <w:trHeight w:val="440"/>
        </w:trPr>
        <w:tc>
          <w:tcPr>
            <w:tcW w:w="538" w:type="dxa"/>
            <w:vMerge/>
            <w:tcBorders>
              <w:top w:val="single" w:sz="4" w:space="0" w:color="auto"/>
              <w:left w:val="single" w:sz="4" w:space="0" w:color="auto"/>
              <w:bottom w:val="single" w:sz="4" w:space="0" w:color="auto"/>
              <w:right w:val="single" w:sz="4" w:space="0" w:color="auto"/>
            </w:tcBorders>
            <w:vAlign w:val="center"/>
          </w:tcPr>
          <w:p w:rsidR="006811F4" w:rsidRDefault="006811F4" w:rsidP="009E69B0">
            <w:pPr>
              <w:rPr>
                <w:b/>
                <w:sz w:val="22"/>
                <w:szCs w:val="22"/>
              </w:rPr>
            </w:pPr>
          </w:p>
        </w:tc>
        <w:tc>
          <w:tcPr>
            <w:tcW w:w="8734" w:type="dxa"/>
            <w:gridSpan w:val="3"/>
            <w:tcBorders>
              <w:top w:val="single" w:sz="4" w:space="0" w:color="auto"/>
              <w:left w:val="single" w:sz="4" w:space="0" w:color="auto"/>
              <w:bottom w:val="single" w:sz="4" w:space="0" w:color="auto"/>
              <w:right w:val="single" w:sz="4" w:space="0" w:color="auto"/>
            </w:tcBorders>
          </w:tcPr>
          <w:p w:rsidR="006811F4" w:rsidRPr="003C3EB1" w:rsidRDefault="006811F4" w:rsidP="009E69B0">
            <w:pPr>
              <w:rPr>
                <w:sz w:val="22"/>
                <w:szCs w:val="22"/>
                <w:lang w:val="fr-FR"/>
              </w:rPr>
            </w:pPr>
            <w:r w:rsidRPr="003C3EB1">
              <w:rPr>
                <w:b/>
                <w:sz w:val="22"/>
                <w:szCs w:val="22"/>
                <w:lang w:val="fr-FR"/>
              </w:rPr>
              <w:t xml:space="preserve">- cladiri cu destinatie mixta - </w:t>
            </w:r>
            <w:r w:rsidRPr="003C3EB1">
              <w:rPr>
                <w:sz w:val="22"/>
                <w:szCs w:val="22"/>
                <w:lang w:val="fr-FR"/>
              </w:rPr>
              <w:t>se calculeaza prin insumarea impozitului pt. cladire rezidentiala si nerezidentiala</w:t>
            </w:r>
          </w:p>
        </w:tc>
      </w:tr>
      <w:tr w:rsidR="006811F4" w:rsidTr="009E69B0">
        <w:trPr>
          <w:gridAfter w:val="1"/>
          <w:wAfter w:w="2702" w:type="dxa"/>
          <w:trHeight w:val="692"/>
        </w:trPr>
        <w:tc>
          <w:tcPr>
            <w:tcW w:w="538" w:type="dxa"/>
            <w:tcBorders>
              <w:top w:val="single" w:sz="4" w:space="0" w:color="auto"/>
              <w:left w:val="single" w:sz="4" w:space="0" w:color="auto"/>
              <w:bottom w:val="single" w:sz="4" w:space="0" w:color="auto"/>
              <w:right w:val="single" w:sz="4" w:space="0" w:color="auto"/>
            </w:tcBorders>
          </w:tcPr>
          <w:p w:rsidR="006811F4" w:rsidRDefault="006811F4" w:rsidP="009E69B0">
            <w:pPr>
              <w:jc w:val="center"/>
              <w:rPr>
                <w:b/>
                <w:sz w:val="22"/>
                <w:szCs w:val="22"/>
              </w:rPr>
            </w:pPr>
            <w:r>
              <w:rPr>
                <w:b/>
                <w:sz w:val="22"/>
                <w:szCs w:val="22"/>
              </w:rPr>
              <w:lastRenderedPageBreak/>
              <w:t>2</w:t>
            </w:r>
          </w:p>
          <w:p w:rsidR="006811F4" w:rsidRDefault="006811F4" w:rsidP="009E69B0">
            <w:pPr>
              <w:jc w:val="center"/>
              <w:rPr>
                <w:b/>
                <w:sz w:val="22"/>
                <w:szCs w:val="22"/>
              </w:rPr>
            </w:pPr>
          </w:p>
        </w:tc>
        <w:tc>
          <w:tcPr>
            <w:tcW w:w="4205" w:type="dxa"/>
            <w:tcBorders>
              <w:top w:val="single" w:sz="4" w:space="0" w:color="auto"/>
              <w:left w:val="single" w:sz="4" w:space="0" w:color="auto"/>
              <w:bottom w:val="single" w:sz="4" w:space="0" w:color="auto"/>
              <w:right w:val="single" w:sz="4" w:space="0" w:color="auto"/>
            </w:tcBorders>
          </w:tcPr>
          <w:p w:rsidR="006811F4" w:rsidRDefault="006811F4" w:rsidP="009E69B0">
            <w:pPr>
              <w:rPr>
                <w:b/>
                <w:sz w:val="22"/>
                <w:szCs w:val="22"/>
              </w:rPr>
            </w:pPr>
            <w:r>
              <w:rPr>
                <w:sz w:val="22"/>
                <w:szCs w:val="22"/>
                <w:lang w:val="ro-RO" w:eastAsia="en-US"/>
              </w:rPr>
              <w:t>-clădiri pentru care nu s-a actualizat valoarea impozabilă a clădirii în ultimii 3 ani anteriori anului de referinţă</w:t>
            </w:r>
          </w:p>
          <w:p w:rsidR="006811F4" w:rsidRDefault="006811F4" w:rsidP="009E69B0">
            <w:pPr>
              <w:jc w:val="center"/>
              <w:rPr>
                <w:b/>
                <w:sz w:val="22"/>
                <w:szCs w:val="22"/>
              </w:rPr>
            </w:pPr>
          </w:p>
        </w:tc>
        <w:tc>
          <w:tcPr>
            <w:tcW w:w="1827" w:type="dxa"/>
            <w:tcBorders>
              <w:top w:val="single" w:sz="4" w:space="0" w:color="auto"/>
              <w:left w:val="single" w:sz="4" w:space="0" w:color="auto"/>
              <w:bottom w:val="single" w:sz="4" w:space="0" w:color="auto"/>
              <w:right w:val="single" w:sz="4" w:space="0" w:color="auto"/>
            </w:tcBorders>
          </w:tcPr>
          <w:p w:rsidR="006811F4" w:rsidRDefault="006811F4" w:rsidP="009E69B0">
            <w:pPr>
              <w:jc w:val="center"/>
              <w:rPr>
                <w:b/>
                <w:sz w:val="22"/>
                <w:szCs w:val="22"/>
              </w:rPr>
            </w:pPr>
          </w:p>
          <w:p w:rsidR="006811F4" w:rsidRDefault="006811F4" w:rsidP="009E69B0">
            <w:pPr>
              <w:jc w:val="center"/>
              <w:rPr>
                <w:b/>
                <w:sz w:val="22"/>
                <w:szCs w:val="22"/>
              </w:rPr>
            </w:pPr>
            <w:r>
              <w:rPr>
                <w:b/>
                <w:sz w:val="22"/>
                <w:szCs w:val="22"/>
              </w:rPr>
              <w:t>5%</w:t>
            </w:r>
          </w:p>
        </w:tc>
      </w:tr>
    </w:tbl>
    <w:p w:rsidR="006811F4" w:rsidRDefault="006811F4" w:rsidP="006811F4">
      <w:pPr>
        <w:ind w:left="720"/>
        <w:rPr>
          <w:b/>
          <w:sz w:val="22"/>
          <w:szCs w:val="22"/>
        </w:rPr>
      </w:pPr>
    </w:p>
    <w:p w:rsidR="006811F4" w:rsidRDefault="006811F4" w:rsidP="006811F4">
      <w:pPr>
        <w:rPr>
          <w:sz w:val="24"/>
          <w:szCs w:val="24"/>
        </w:rPr>
      </w:pPr>
      <w:r>
        <w:rPr>
          <w:sz w:val="24"/>
          <w:szCs w:val="24"/>
        </w:rPr>
        <w:br w:type="page"/>
      </w:r>
    </w:p>
    <w:p w:rsidR="006811F4" w:rsidRPr="003C3EB1" w:rsidRDefault="006811F4" w:rsidP="006811F4">
      <w:pPr>
        <w:ind w:left="720"/>
        <w:rPr>
          <w:sz w:val="22"/>
          <w:szCs w:val="22"/>
          <w:lang w:val="fr-FR"/>
        </w:rPr>
      </w:pPr>
      <w:r w:rsidRPr="003C3EB1">
        <w:rPr>
          <w:b/>
          <w:sz w:val="22"/>
          <w:szCs w:val="22"/>
          <w:lang w:val="fr-FR"/>
        </w:rPr>
        <w:lastRenderedPageBreak/>
        <w:t xml:space="preserve">ANEXA NR. 3 IMPOZITUL SI TAXA PE TERENURILE AMPLASATE IN INTRAVILAN – PERSOANE FIZICE SI JURIDICE </w:t>
      </w:r>
      <w:r w:rsidRPr="003C3EB1">
        <w:rPr>
          <w:sz w:val="22"/>
          <w:szCs w:val="22"/>
          <w:lang w:val="fr-FR"/>
        </w:rPr>
        <w:t>– TERENURI INREGISTRATE LA REGISTRUL AGRICOL LA CATEGORIA DE FOLOSINTA LA TERENURI CU CONSTRUCTII SI TERENURI INREGISTRATE LA REGISTRUL AGRICOL LA ALTA CATEGORIE DE FOLOSINTA DECAT CEA DE TERENURI CU CONSTRUCTII IN SUPRAFATA  DE PANA LA 400 MP INCLUSIV.</w:t>
      </w:r>
    </w:p>
    <w:p w:rsidR="006811F4" w:rsidRPr="003C3EB1" w:rsidRDefault="006811F4" w:rsidP="006811F4">
      <w:pPr>
        <w:jc w:val="both"/>
        <w:rPr>
          <w:sz w:val="22"/>
          <w:szCs w:val="22"/>
          <w:lang w:val="fr-FR"/>
        </w:rPr>
      </w:pPr>
    </w:p>
    <w:p w:rsidR="006811F4" w:rsidRPr="003C3EB1" w:rsidRDefault="006811F4" w:rsidP="006811F4">
      <w:pPr>
        <w:rPr>
          <w:b/>
          <w:sz w:val="22"/>
          <w:szCs w:val="22"/>
          <w:lang w:val="fr-FR"/>
        </w:rPr>
      </w:pPr>
      <w:r w:rsidRPr="003C3EB1">
        <w:rPr>
          <w:b/>
          <w:sz w:val="22"/>
          <w:szCs w:val="22"/>
          <w:lang w:val="fr-FR"/>
        </w:rPr>
        <w:tab/>
      </w:r>
      <w:r w:rsidRPr="003C3EB1">
        <w:rPr>
          <w:b/>
          <w:sz w:val="22"/>
          <w:szCs w:val="22"/>
          <w:lang w:val="fr-FR"/>
        </w:rPr>
        <w:tab/>
      </w:r>
      <w:r w:rsidRPr="003C3EB1">
        <w:rPr>
          <w:b/>
          <w:sz w:val="22"/>
          <w:szCs w:val="22"/>
          <w:lang w:val="fr-FR"/>
        </w:rPr>
        <w:tab/>
      </w:r>
      <w:r w:rsidRPr="003C3EB1">
        <w:rPr>
          <w:b/>
          <w:sz w:val="22"/>
          <w:szCs w:val="22"/>
          <w:lang w:val="fr-FR"/>
        </w:rPr>
        <w:tab/>
      </w:r>
      <w:r w:rsidRPr="003C3EB1">
        <w:rPr>
          <w:b/>
          <w:sz w:val="22"/>
          <w:szCs w:val="22"/>
          <w:lang w:val="fr-FR"/>
        </w:rPr>
        <w:tab/>
      </w:r>
      <w:r w:rsidRPr="003C3EB1">
        <w:rPr>
          <w:b/>
          <w:sz w:val="22"/>
          <w:szCs w:val="22"/>
          <w:lang w:val="fr-FR"/>
        </w:rPr>
        <w:tab/>
      </w:r>
      <w:r w:rsidRPr="003C3EB1">
        <w:rPr>
          <w:b/>
          <w:sz w:val="22"/>
          <w:szCs w:val="22"/>
          <w:lang w:val="fr-FR"/>
        </w:rPr>
        <w:tab/>
      </w:r>
      <w:r w:rsidRPr="003C3EB1">
        <w:rPr>
          <w:b/>
          <w:sz w:val="22"/>
          <w:szCs w:val="22"/>
          <w:lang w:val="fr-FR"/>
        </w:rPr>
        <w:tab/>
      </w:r>
    </w:p>
    <w:p w:rsidR="006811F4" w:rsidRPr="0095613E" w:rsidRDefault="006811F4" w:rsidP="006811F4">
      <w:pPr>
        <w:ind w:firstLine="720"/>
        <w:jc w:val="both"/>
        <w:rPr>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6"/>
        <w:gridCol w:w="1985"/>
        <w:gridCol w:w="2693"/>
        <w:gridCol w:w="2835"/>
        <w:gridCol w:w="2835"/>
      </w:tblGrid>
      <w:tr w:rsidR="00BA6321" w:rsidRPr="00956F6D" w:rsidTr="00260F2E">
        <w:tc>
          <w:tcPr>
            <w:tcW w:w="1696" w:type="dxa"/>
          </w:tcPr>
          <w:p w:rsidR="00BA6321" w:rsidRPr="00956F6D" w:rsidRDefault="00BA6321" w:rsidP="00BA6321">
            <w:pPr>
              <w:rPr>
                <w:rFonts w:ascii="Arial" w:hAnsi="Arial" w:cs="Arial"/>
                <w:sz w:val="24"/>
                <w:szCs w:val="24"/>
                <w:lang w:val="ro-RO"/>
              </w:rPr>
            </w:pPr>
            <w:r w:rsidRPr="00956F6D">
              <w:rPr>
                <w:rFonts w:ascii="Arial" w:hAnsi="Arial" w:cs="Arial"/>
                <w:sz w:val="24"/>
                <w:szCs w:val="24"/>
                <w:lang w:val="ro-RO"/>
              </w:rPr>
              <w:t xml:space="preserve">   Localitatea</w:t>
            </w:r>
          </w:p>
        </w:tc>
        <w:tc>
          <w:tcPr>
            <w:tcW w:w="1985" w:type="dxa"/>
          </w:tcPr>
          <w:p w:rsidR="00BA6321" w:rsidRPr="00956F6D" w:rsidRDefault="00BA6321" w:rsidP="00BA6321">
            <w:pPr>
              <w:rPr>
                <w:rFonts w:ascii="Arial" w:hAnsi="Arial" w:cs="Arial"/>
                <w:sz w:val="24"/>
                <w:szCs w:val="24"/>
                <w:lang w:val="ro-RO"/>
              </w:rPr>
            </w:pPr>
            <w:r w:rsidRPr="00956F6D">
              <w:rPr>
                <w:rFonts w:ascii="Arial" w:hAnsi="Arial" w:cs="Arial"/>
                <w:sz w:val="24"/>
                <w:szCs w:val="24"/>
                <w:lang w:val="ro-RO"/>
              </w:rPr>
              <w:t>Rangul Localitatii</w:t>
            </w:r>
          </w:p>
        </w:tc>
        <w:tc>
          <w:tcPr>
            <w:tcW w:w="2693" w:type="dxa"/>
          </w:tcPr>
          <w:p w:rsidR="00BA6321" w:rsidRPr="00956F6D" w:rsidRDefault="00BA6321" w:rsidP="00BA6321">
            <w:pPr>
              <w:jc w:val="center"/>
              <w:rPr>
                <w:rFonts w:ascii="Arial" w:hAnsi="Arial" w:cs="Arial"/>
                <w:b/>
                <w:color w:val="000000"/>
                <w:sz w:val="24"/>
                <w:szCs w:val="24"/>
              </w:rPr>
            </w:pPr>
            <w:r w:rsidRPr="00956F6D">
              <w:rPr>
                <w:rFonts w:ascii="Arial" w:hAnsi="Arial" w:cs="Arial"/>
                <w:b/>
                <w:color w:val="000000"/>
                <w:sz w:val="24"/>
                <w:szCs w:val="24"/>
              </w:rPr>
              <w:t>Nivel stabilit</w:t>
            </w:r>
          </w:p>
          <w:p w:rsidR="00BA6321" w:rsidRPr="00956F6D" w:rsidRDefault="00BA6321" w:rsidP="00BA6321">
            <w:pPr>
              <w:jc w:val="center"/>
              <w:rPr>
                <w:rFonts w:ascii="Arial" w:hAnsi="Arial" w:cs="Arial"/>
                <w:b/>
                <w:color w:val="000000"/>
                <w:sz w:val="24"/>
                <w:szCs w:val="24"/>
              </w:rPr>
            </w:pPr>
            <w:r w:rsidRPr="00956F6D">
              <w:rPr>
                <w:rFonts w:ascii="Arial" w:hAnsi="Arial" w:cs="Arial"/>
                <w:b/>
                <w:color w:val="000000"/>
                <w:sz w:val="24"/>
                <w:szCs w:val="24"/>
              </w:rPr>
              <w:t>Conform  legea 227/2015</w:t>
            </w:r>
          </w:p>
          <w:p w:rsidR="00BA6321" w:rsidRPr="00956F6D" w:rsidRDefault="00BA6321" w:rsidP="00BA6321">
            <w:pPr>
              <w:jc w:val="center"/>
              <w:rPr>
                <w:rFonts w:ascii="Arial" w:hAnsi="Arial" w:cs="Arial"/>
                <w:b/>
                <w:color w:val="000000"/>
                <w:sz w:val="24"/>
                <w:szCs w:val="24"/>
              </w:rPr>
            </w:pPr>
            <w:r w:rsidRPr="00956F6D">
              <w:rPr>
                <w:rFonts w:ascii="Arial" w:hAnsi="Arial" w:cs="Arial"/>
                <w:b/>
                <w:color w:val="000000"/>
                <w:sz w:val="24"/>
                <w:szCs w:val="24"/>
              </w:rPr>
              <w:t>Lei/mp</w:t>
            </w:r>
          </w:p>
          <w:p w:rsidR="00BA6321" w:rsidRPr="00956F6D" w:rsidRDefault="00BA6321" w:rsidP="00BA6321">
            <w:pPr>
              <w:rPr>
                <w:rFonts w:ascii="Arial" w:hAnsi="Arial" w:cs="Arial"/>
                <w:sz w:val="24"/>
                <w:szCs w:val="24"/>
                <w:lang w:val="ro-RO"/>
              </w:rPr>
            </w:pPr>
          </w:p>
        </w:tc>
        <w:tc>
          <w:tcPr>
            <w:tcW w:w="2835" w:type="dxa"/>
          </w:tcPr>
          <w:p w:rsidR="00BA6321" w:rsidRPr="00956F6D" w:rsidRDefault="00BA6321" w:rsidP="00BA6321">
            <w:pPr>
              <w:rPr>
                <w:rFonts w:ascii="Arial" w:hAnsi="Arial" w:cs="Arial"/>
                <w:b/>
                <w:color w:val="000000"/>
                <w:sz w:val="24"/>
                <w:szCs w:val="24"/>
              </w:rPr>
            </w:pPr>
            <w:r w:rsidRPr="00956F6D">
              <w:rPr>
                <w:rFonts w:ascii="Arial" w:hAnsi="Arial" w:cs="Arial"/>
                <w:b/>
                <w:color w:val="000000"/>
                <w:sz w:val="24"/>
                <w:szCs w:val="24"/>
              </w:rPr>
              <w:t xml:space="preserve"> Nivelurile pentru</w:t>
            </w:r>
          </w:p>
          <w:p w:rsidR="00BA6321" w:rsidRPr="00956F6D" w:rsidRDefault="00BA6321" w:rsidP="00BA6321">
            <w:pPr>
              <w:rPr>
                <w:rFonts w:ascii="Arial" w:hAnsi="Arial" w:cs="Arial"/>
                <w:b/>
                <w:color w:val="000000"/>
                <w:sz w:val="24"/>
                <w:szCs w:val="24"/>
              </w:rPr>
            </w:pPr>
            <w:r w:rsidRPr="00956F6D">
              <w:rPr>
                <w:rFonts w:ascii="Arial" w:hAnsi="Arial" w:cs="Arial"/>
                <w:b/>
                <w:color w:val="000000"/>
                <w:sz w:val="24"/>
                <w:szCs w:val="24"/>
              </w:rPr>
              <w:t xml:space="preserve"> anul 2022 indexate cu rata </w:t>
            </w:r>
          </w:p>
          <w:p w:rsidR="00BA6321" w:rsidRPr="00956F6D" w:rsidRDefault="00BA6321" w:rsidP="00BA6321">
            <w:pPr>
              <w:rPr>
                <w:rFonts w:ascii="Arial" w:hAnsi="Arial" w:cs="Arial"/>
                <w:sz w:val="24"/>
                <w:szCs w:val="24"/>
                <w:lang w:val="ro-RO"/>
              </w:rPr>
            </w:pPr>
            <w:r w:rsidRPr="00956F6D">
              <w:rPr>
                <w:rFonts w:ascii="Arial" w:hAnsi="Arial" w:cs="Arial"/>
                <w:b/>
                <w:color w:val="000000"/>
                <w:sz w:val="24"/>
                <w:szCs w:val="24"/>
              </w:rPr>
              <w:t xml:space="preserve">              inflatiei 2,6%</w:t>
            </w:r>
          </w:p>
        </w:tc>
        <w:tc>
          <w:tcPr>
            <w:tcW w:w="2835" w:type="dxa"/>
          </w:tcPr>
          <w:p w:rsidR="00BA6321" w:rsidRPr="00956F6D" w:rsidRDefault="00BA6321" w:rsidP="00BA6321">
            <w:pPr>
              <w:rPr>
                <w:rFonts w:ascii="Arial" w:hAnsi="Arial" w:cs="Arial"/>
                <w:b/>
                <w:color w:val="000000"/>
                <w:sz w:val="24"/>
                <w:szCs w:val="24"/>
              </w:rPr>
            </w:pPr>
            <w:r w:rsidRPr="00956F6D">
              <w:rPr>
                <w:rFonts w:ascii="Arial" w:hAnsi="Arial" w:cs="Arial"/>
                <w:b/>
                <w:color w:val="000000"/>
                <w:sz w:val="24"/>
                <w:szCs w:val="24"/>
              </w:rPr>
              <w:t xml:space="preserve">  Nivelurile pentru</w:t>
            </w:r>
          </w:p>
          <w:p w:rsidR="00BA6321" w:rsidRPr="00956F6D" w:rsidRDefault="00BA6321" w:rsidP="00BA6321">
            <w:pPr>
              <w:rPr>
                <w:rFonts w:ascii="Arial" w:hAnsi="Arial" w:cs="Arial"/>
                <w:b/>
                <w:color w:val="000000"/>
                <w:sz w:val="24"/>
                <w:szCs w:val="24"/>
              </w:rPr>
            </w:pPr>
            <w:r>
              <w:rPr>
                <w:rFonts w:ascii="Arial" w:hAnsi="Arial" w:cs="Arial"/>
                <w:b/>
                <w:color w:val="000000"/>
                <w:sz w:val="24"/>
                <w:szCs w:val="24"/>
              </w:rPr>
              <w:t xml:space="preserve"> anul 2023</w:t>
            </w:r>
            <w:r w:rsidRPr="00956F6D">
              <w:rPr>
                <w:rFonts w:ascii="Arial" w:hAnsi="Arial" w:cs="Arial"/>
                <w:b/>
                <w:color w:val="000000"/>
                <w:sz w:val="24"/>
                <w:szCs w:val="24"/>
              </w:rPr>
              <w:t xml:space="preserve"> indexate cu rata </w:t>
            </w:r>
          </w:p>
          <w:p w:rsidR="00BA6321" w:rsidRPr="00956F6D" w:rsidRDefault="00BA6321" w:rsidP="00BA6321">
            <w:pPr>
              <w:rPr>
                <w:rFonts w:ascii="Arial" w:hAnsi="Arial" w:cs="Arial"/>
                <w:sz w:val="24"/>
                <w:szCs w:val="24"/>
                <w:lang w:val="ro-RO"/>
              </w:rPr>
            </w:pPr>
            <w:r>
              <w:rPr>
                <w:rFonts w:ascii="Arial" w:hAnsi="Arial" w:cs="Arial"/>
                <w:b/>
                <w:color w:val="000000"/>
                <w:sz w:val="24"/>
                <w:szCs w:val="24"/>
              </w:rPr>
              <w:t xml:space="preserve">              inflatiei 5,1</w:t>
            </w:r>
            <w:r w:rsidRPr="00956F6D">
              <w:rPr>
                <w:rFonts w:ascii="Arial" w:hAnsi="Arial" w:cs="Arial"/>
                <w:b/>
                <w:color w:val="000000"/>
                <w:sz w:val="24"/>
                <w:szCs w:val="24"/>
              </w:rPr>
              <w:t>%</w:t>
            </w:r>
          </w:p>
        </w:tc>
      </w:tr>
      <w:tr w:rsidR="00BA6321" w:rsidRPr="00956F6D" w:rsidTr="00260F2E">
        <w:tc>
          <w:tcPr>
            <w:tcW w:w="1696" w:type="dxa"/>
          </w:tcPr>
          <w:p w:rsidR="00BA6321" w:rsidRPr="00956F6D" w:rsidRDefault="00BA6321" w:rsidP="00BA6321">
            <w:pPr>
              <w:rPr>
                <w:rFonts w:ascii="Arial" w:hAnsi="Arial" w:cs="Arial"/>
                <w:sz w:val="24"/>
                <w:szCs w:val="24"/>
                <w:lang w:val="ro-RO"/>
              </w:rPr>
            </w:pPr>
            <w:r w:rsidRPr="00956F6D">
              <w:rPr>
                <w:rFonts w:ascii="Arial" w:hAnsi="Arial" w:cs="Arial"/>
                <w:sz w:val="24"/>
                <w:szCs w:val="24"/>
                <w:lang w:val="ro-RO"/>
              </w:rPr>
              <w:t>Buza</w:t>
            </w:r>
          </w:p>
        </w:tc>
        <w:tc>
          <w:tcPr>
            <w:tcW w:w="1985" w:type="dxa"/>
          </w:tcPr>
          <w:p w:rsidR="00BA6321" w:rsidRPr="00956F6D" w:rsidRDefault="00BA6321" w:rsidP="00BA6321">
            <w:pPr>
              <w:rPr>
                <w:rFonts w:ascii="Arial" w:hAnsi="Arial" w:cs="Arial"/>
                <w:sz w:val="24"/>
                <w:szCs w:val="24"/>
                <w:lang w:val="ro-RO"/>
              </w:rPr>
            </w:pPr>
            <w:r w:rsidRPr="00956F6D">
              <w:rPr>
                <w:rFonts w:ascii="Arial" w:hAnsi="Arial" w:cs="Arial"/>
                <w:sz w:val="24"/>
                <w:szCs w:val="24"/>
                <w:lang w:val="ro-RO"/>
              </w:rPr>
              <w:t>IV</w:t>
            </w:r>
          </w:p>
        </w:tc>
        <w:tc>
          <w:tcPr>
            <w:tcW w:w="2693" w:type="dxa"/>
          </w:tcPr>
          <w:p w:rsidR="00BA6321" w:rsidRPr="00956F6D" w:rsidRDefault="00BA6321" w:rsidP="00BA6321">
            <w:pPr>
              <w:rPr>
                <w:rFonts w:ascii="Arial" w:hAnsi="Arial" w:cs="Arial"/>
                <w:sz w:val="24"/>
                <w:szCs w:val="24"/>
                <w:lang w:val="ro-RO"/>
              </w:rPr>
            </w:pPr>
            <w:r w:rsidRPr="00956F6D">
              <w:rPr>
                <w:rFonts w:ascii="Arial" w:hAnsi="Arial" w:cs="Arial"/>
                <w:sz w:val="24"/>
                <w:szCs w:val="24"/>
                <w:lang w:val="ro-RO"/>
              </w:rPr>
              <w:t xml:space="preserve">A    -  711  lei/ha                         </w:t>
            </w:r>
          </w:p>
        </w:tc>
        <w:tc>
          <w:tcPr>
            <w:tcW w:w="2835" w:type="dxa"/>
          </w:tcPr>
          <w:p w:rsidR="00BA6321" w:rsidRPr="00956F6D" w:rsidRDefault="00BA6321" w:rsidP="00BA6321">
            <w:pPr>
              <w:rPr>
                <w:rFonts w:ascii="Arial" w:hAnsi="Arial" w:cs="Arial"/>
                <w:sz w:val="24"/>
                <w:szCs w:val="24"/>
                <w:lang w:val="ro-RO"/>
              </w:rPr>
            </w:pPr>
            <w:r w:rsidRPr="00956F6D">
              <w:rPr>
                <w:rFonts w:ascii="Arial" w:hAnsi="Arial" w:cs="Arial"/>
                <w:sz w:val="24"/>
                <w:szCs w:val="24"/>
                <w:lang w:val="ro-RO"/>
              </w:rPr>
              <w:t xml:space="preserve">A    -  803  lei/ha                         </w:t>
            </w:r>
          </w:p>
        </w:tc>
        <w:tc>
          <w:tcPr>
            <w:tcW w:w="2835" w:type="dxa"/>
          </w:tcPr>
          <w:p w:rsidR="00BA6321" w:rsidRPr="00956F6D" w:rsidRDefault="00BA6321" w:rsidP="00BA6321">
            <w:pPr>
              <w:rPr>
                <w:rFonts w:ascii="Arial" w:hAnsi="Arial" w:cs="Arial"/>
                <w:sz w:val="24"/>
                <w:szCs w:val="24"/>
                <w:lang w:val="ro-RO"/>
              </w:rPr>
            </w:pPr>
            <w:r>
              <w:rPr>
                <w:rFonts w:ascii="Arial" w:hAnsi="Arial" w:cs="Arial"/>
                <w:sz w:val="24"/>
                <w:szCs w:val="24"/>
                <w:lang w:val="ro-RO"/>
              </w:rPr>
              <w:t>A    -  844</w:t>
            </w:r>
            <w:r w:rsidRPr="00956F6D">
              <w:rPr>
                <w:rFonts w:ascii="Arial" w:hAnsi="Arial" w:cs="Arial"/>
                <w:sz w:val="24"/>
                <w:szCs w:val="24"/>
                <w:lang w:val="ro-RO"/>
              </w:rPr>
              <w:t xml:space="preserve">  lei/ha                         </w:t>
            </w:r>
          </w:p>
        </w:tc>
      </w:tr>
      <w:tr w:rsidR="00BA6321" w:rsidRPr="00956F6D" w:rsidTr="00260F2E">
        <w:tc>
          <w:tcPr>
            <w:tcW w:w="1696" w:type="dxa"/>
          </w:tcPr>
          <w:p w:rsidR="00BA6321" w:rsidRPr="00956F6D" w:rsidRDefault="00BA6321" w:rsidP="00BA6321">
            <w:pPr>
              <w:rPr>
                <w:rFonts w:ascii="Arial" w:hAnsi="Arial" w:cs="Arial"/>
                <w:sz w:val="24"/>
                <w:szCs w:val="24"/>
                <w:lang w:val="ro-RO"/>
              </w:rPr>
            </w:pPr>
            <w:r w:rsidRPr="00956F6D">
              <w:rPr>
                <w:rFonts w:ascii="Arial" w:hAnsi="Arial" w:cs="Arial"/>
                <w:sz w:val="24"/>
                <w:szCs w:val="24"/>
                <w:lang w:val="ro-RO"/>
              </w:rPr>
              <w:t>Rotunda</w:t>
            </w:r>
          </w:p>
        </w:tc>
        <w:tc>
          <w:tcPr>
            <w:tcW w:w="1985" w:type="dxa"/>
          </w:tcPr>
          <w:p w:rsidR="00BA6321" w:rsidRPr="00956F6D" w:rsidRDefault="00BA6321" w:rsidP="00BA6321">
            <w:pPr>
              <w:rPr>
                <w:rFonts w:ascii="Arial" w:hAnsi="Arial" w:cs="Arial"/>
                <w:sz w:val="24"/>
                <w:szCs w:val="24"/>
                <w:lang w:val="ro-RO"/>
              </w:rPr>
            </w:pPr>
            <w:r w:rsidRPr="00956F6D">
              <w:rPr>
                <w:rFonts w:ascii="Arial" w:hAnsi="Arial" w:cs="Arial"/>
                <w:sz w:val="24"/>
                <w:szCs w:val="24"/>
                <w:lang w:val="ro-RO"/>
              </w:rPr>
              <w:t>V</w:t>
            </w:r>
          </w:p>
        </w:tc>
        <w:tc>
          <w:tcPr>
            <w:tcW w:w="2693" w:type="dxa"/>
          </w:tcPr>
          <w:p w:rsidR="00BA6321" w:rsidRPr="00956F6D" w:rsidRDefault="00BA6321" w:rsidP="00BA6321">
            <w:pPr>
              <w:rPr>
                <w:rFonts w:ascii="Arial" w:hAnsi="Arial" w:cs="Arial"/>
                <w:sz w:val="24"/>
                <w:szCs w:val="24"/>
                <w:lang w:val="ro-RO"/>
              </w:rPr>
            </w:pPr>
            <w:r w:rsidRPr="00956F6D">
              <w:rPr>
                <w:rFonts w:ascii="Arial" w:hAnsi="Arial" w:cs="Arial"/>
                <w:sz w:val="24"/>
                <w:szCs w:val="24"/>
                <w:lang w:val="ro-RO"/>
              </w:rPr>
              <w:t>A    -   569 lei/ha</w:t>
            </w:r>
          </w:p>
        </w:tc>
        <w:tc>
          <w:tcPr>
            <w:tcW w:w="2835" w:type="dxa"/>
          </w:tcPr>
          <w:p w:rsidR="00BA6321" w:rsidRPr="00956F6D" w:rsidRDefault="00BA6321" w:rsidP="00BA6321">
            <w:pPr>
              <w:rPr>
                <w:rFonts w:ascii="Arial" w:hAnsi="Arial" w:cs="Arial"/>
                <w:sz w:val="24"/>
                <w:szCs w:val="24"/>
                <w:lang w:val="ro-RO"/>
              </w:rPr>
            </w:pPr>
            <w:r w:rsidRPr="00956F6D">
              <w:rPr>
                <w:rFonts w:ascii="Arial" w:hAnsi="Arial" w:cs="Arial"/>
                <w:sz w:val="24"/>
                <w:szCs w:val="24"/>
                <w:lang w:val="ro-RO"/>
              </w:rPr>
              <w:t>A    -   642 lei/ha</w:t>
            </w:r>
          </w:p>
        </w:tc>
        <w:tc>
          <w:tcPr>
            <w:tcW w:w="2835" w:type="dxa"/>
          </w:tcPr>
          <w:p w:rsidR="00BA6321" w:rsidRPr="00956F6D" w:rsidRDefault="00376AD1" w:rsidP="00BA6321">
            <w:pPr>
              <w:rPr>
                <w:rFonts w:ascii="Arial" w:hAnsi="Arial" w:cs="Arial"/>
                <w:sz w:val="24"/>
                <w:szCs w:val="24"/>
                <w:lang w:val="ro-RO"/>
              </w:rPr>
            </w:pPr>
            <w:r>
              <w:rPr>
                <w:rFonts w:ascii="Arial" w:hAnsi="Arial" w:cs="Arial"/>
                <w:sz w:val="24"/>
                <w:szCs w:val="24"/>
                <w:lang w:val="ro-RO"/>
              </w:rPr>
              <w:t>A    -  675</w:t>
            </w:r>
            <w:r w:rsidR="00BA6321" w:rsidRPr="00956F6D">
              <w:rPr>
                <w:rFonts w:ascii="Arial" w:hAnsi="Arial" w:cs="Arial"/>
                <w:sz w:val="24"/>
                <w:szCs w:val="24"/>
                <w:lang w:val="ro-RO"/>
              </w:rPr>
              <w:t xml:space="preserve"> lei/ha</w:t>
            </w:r>
          </w:p>
        </w:tc>
      </w:tr>
    </w:tbl>
    <w:p w:rsidR="006811F4" w:rsidRPr="0095613E" w:rsidRDefault="006811F4" w:rsidP="006811F4">
      <w:pPr>
        <w:jc w:val="both"/>
        <w:rPr>
          <w:sz w:val="28"/>
          <w:szCs w:val="28"/>
          <w:lang w:val="ro-RO"/>
        </w:rPr>
      </w:pPr>
    </w:p>
    <w:p w:rsidR="006811F4" w:rsidRPr="003C3EB1" w:rsidRDefault="006811F4" w:rsidP="006811F4">
      <w:pPr>
        <w:rPr>
          <w:sz w:val="24"/>
          <w:szCs w:val="24"/>
          <w:lang w:val="fr-FR"/>
        </w:rPr>
      </w:pPr>
      <w:r w:rsidRPr="003C3EB1">
        <w:rPr>
          <w:sz w:val="24"/>
          <w:szCs w:val="24"/>
          <w:lang w:val="fr-FR"/>
        </w:rPr>
        <w:t xml:space="preserve">  Suma stabilită se înmulțește cu coeficientul de corecție corespunzător</w:t>
      </w:r>
    </w:p>
    <w:p w:rsidR="006811F4" w:rsidRPr="003C3EB1" w:rsidRDefault="006811F4" w:rsidP="006811F4">
      <w:pPr>
        <w:rPr>
          <w:b/>
          <w:sz w:val="24"/>
          <w:szCs w:val="24"/>
          <w:lang w:val="fr-FR"/>
        </w:rPr>
      </w:pPr>
    </w:p>
    <w:tbl>
      <w:tblPr>
        <w:tblW w:w="0" w:type="auto"/>
        <w:tblCellMar>
          <w:top w:w="15" w:type="dxa"/>
          <w:left w:w="15" w:type="dxa"/>
          <w:bottom w:w="15" w:type="dxa"/>
          <w:right w:w="15" w:type="dxa"/>
        </w:tblCellMar>
        <w:tblLook w:val="0000"/>
      </w:tblPr>
      <w:tblGrid>
        <w:gridCol w:w="1683"/>
        <w:gridCol w:w="2328"/>
      </w:tblGrid>
      <w:tr w:rsidR="006811F4" w:rsidTr="009E69B0">
        <w:tc>
          <w:tcPr>
            <w:tcW w:w="0" w:type="auto"/>
            <w:tcBorders>
              <w:top w:val="single" w:sz="6" w:space="0" w:color="CCCCCC"/>
              <w:left w:val="single" w:sz="6" w:space="0" w:color="CCCCCC"/>
              <w:bottom w:val="single" w:sz="6" w:space="0" w:color="CCCCCC"/>
              <w:right w:val="single" w:sz="6" w:space="0" w:color="CCCCCC"/>
            </w:tcBorders>
            <w:shd w:val="clear" w:color="auto" w:fill="EFEFEF"/>
            <w:tcMar>
              <w:top w:w="150" w:type="dxa"/>
              <w:left w:w="75" w:type="dxa"/>
              <w:bottom w:w="150" w:type="dxa"/>
              <w:right w:w="75" w:type="dxa"/>
            </w:tcMar>
            <w:vAlign w:val="center"/>
          </w:tcPr>
          <w:p w:rsidR="006811F4" w:rsidRPr="0095613E" w:rsidRDefault="006811F4" w:rsidP="009E69B0">
            <w:pPr>
              <w:jc w:val="center"/>
              <w:rPr>
                <w:rFonts w:ascii="Segoe UI" w:hAnsi="Segoe UI" w:cs="Segoe UI"/>
                <w:color w:val="333333"/>
                <w:sz w:val="21"/>
                <w:szCs w:val="21"/>
                <w:lang w:eastAsia="en-US"/>
              </w:rPr>
            </w:pPr>
            <w:r w:rsidRPr="0095613E">
              <w:rPr>
                <w:rFonts w:ascii="Segoe UI" w:hAnsi="Segoe UI" w:cs="Segoe UI"/>
                <w:color w:val="333333"/>
                <w:sz w:val="21"/>
                <w:szCs w:val="21"/>
                <w:lang w:eastAsia="en-US"/>
              </w:rPr>
              <w:t>Rangul localității</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150" w:type="dxa"/>
              <w:left w:w="75" w:type="dxa"/>
              <w:bottom w:w="150" w:type="dxa"/>
              <w:right w:w="75" w:type="dxa"/>
            </w:tcMar>
            <w:vAlign w:val="center"/>
          </w:tcPr>
          <w:p w:rsidR="006811F4" w:rsidRPr="0095613E" w:rsidRDefault="006811F4" w:rsidP="009E69B0">
            <w:pPr>
              <w:jc w:val="center"/>
              <w:rPr>
                <w:rFonts w:ascii="Segoe UI" w:hAnsi="Segoe UI" w:cs="Segoe UI"/>
                <w:color w:val="333333"/>
                <w:sz w:val="21"/>
                <w:szCs w:val="21"/>
                <w:lang w:eastAsia="en-US"/>
              </w:rPr>
            </w:pPr>
            <w:r w:rsidRPr="0095613E">
              <w:rPr>
                <w:rFonts w:ascii="Segoe UI" w:hAnsi="Segoe UI" w:cs="Segoe UI"/>
                <w:color w:val="333333"/>
                <w:sz w:val="21"/>
                <w:szCs w:val="21"/>
                <w:lang w:eastAsia="en-US"/>
              </w:rPr>
              <w:t>Coeficientul de corecție</w:t>
            </w:r>
          </w:p>
        </w:tc>
      </w:tr>
      <w:tr w:rsidR="006811F4" w:rsidTr="009E69B0">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tcPr>
          <w:p w:rsidR="006811F4" w:rsidRPr="0095613E" w:rsidRDefault="006811F4" w:rsidP="009E69B0">
            <w:pPr>
              <w:jc w:val="center"/>
              <w:rPr>
                <w:rFonts w:ascii="Segoe UI" w:hAnsi="Segoe UI" w:cs="Segoe UI"/>
                <w:color w:val="333333"/>
                <w:sz w:val="21"/>
                <w:szCs w:val="21"/>
                <w:lang w:eastAsia="en-US"/>
              </w:rPr>
            </w:pPr>
            <w:r>
              <w:rPr>
                <w:rFonts w:ascii="Segoe UI" w:hAnsi="Segoe UI" w:cs="Segoe UI"/>
                <w:color w:val="333333"/>
                <w:sz w:val="21"/>
                <w:szCs w:val="21"/>
                <w:lang w:eastAsia="en-US"/>
              </w:rPr>
              <w:t xml:space="preserve">IV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tcPr>
          <w:p w:rsidR="006811F4" w:rsidRPr="0095613E" w:rsidRDefault="006811F4" w:rsidP="009E69B0">
            <w:pPr>
              <w:jc w:val="center"/>
              <w:rPr>
                <w:rFonts w:ascii="Segoe UI" w:hAnsi="Segoe UI" w:cs="Segoe UI"/>
                <w:color w:val="333333"/>
                <w:sz w:val="21"/>
                <w:szCs w:val="21"/>
                <w:lang w:eastAsia="en-US"/>
              </w:rPr>
            </w:pPr>
            <w:r>
              <w:rPr>
                <w:rFonts w:ascii="Segoe UI" w:hAnsi="Segoe UI" w:cs="Segoe UI"/>
                <w:color w:val="333333"/>
                <w:sz w:val="21"/>
                <w:szCs w:val="21"/>
                <w:lang w:eastAsia="en-US"/>
              </w:rPr>
              <w:t>1,10</w:t>
            </w:r>
          </w:p>
        </w:tc>
      </w:tr>
      <w:tr w:rsidR="006811F4" w:rsidTr="009E69B0">
        <w:tc>
          <w:tcPr>
            <w:tcW w:w="0" w:type="auto"/>
            <w:tcBorders>
              <w:top w:val="single" w:sz="6" w:space="0" w:color="CCCCCC"/>
              <w:left w:val="single" w:sz="6" w:space="0" w:color="CCCCCC"/>
              <w:bottom w:val="single" w:sz="6" w:space="0" w:color="CCCCCC"/>
              <w:right w:val="single" w:sz="6" w:space="0" w:color="CCCCCC"/>
            </w:tcBorders>
            <w:shd w:val="clear" w:color="auto" w:fill="F9F9F9"/>
            <w:tcMar>
              <w:top w:w="150" w:type="dxa"/>
              <w:left w:w="75" w:type="dxa"/>
              <w:bottom w:w="150" w:type="dxa"/>
              <w:right w:w="75" w:type="dxa"/>
            </w:tcMar>
          </w:tcPr>
          <w:p w:rsidR="006811F4" w:rsidRPr="0095613E" w:rsidRDefault="006811F4" w:rsidP="009E69B0">
            <w:pPr>
              <w:jc w:val="center"/>
              <w:rPr>
                <w:rFonts w:ascii="Segoe UI" w:hAnsi="Segoe UI" w:cs="Segoe UI"/>
                <w:color w:val="333333"/>
                <w:sz w:val="21"/>
                <w:szCs w:val="21"/>
                <w:lang w:eastAsia="en-US"/>
              </w:rPr>
            </w:pPr>
            <w:r>
              <w:rPr>
                <w:rFonts w:ascii="Segoe UI" w:hAnsi="Segoe UI" w:cs="Segoe UI"/>
                <w:color w:val="333333"/>
                <w:sz w:val="21"/>
                <w:szCs w:val="21"/>
                <w:lang w:eastAsia="en-US"/>
              </w:rPr>
              <w:t>V</w:t>
            </w:r>
          </w:p>
        </w:tc>
        <w:tc>
          <w:tcPr>
            <w:tcW w:w="0" w:type="auto"/>
            <w:tcBorders>
              <w:top w:val="single" w:sz="6" w:space="0" w:color="CCCCCC"/>
              <w:left w:val="single" w:sz="6" w:space="0" w:color="CCCCCC"/>
              <w:bottom w:val="single" w:sz="6" w:space="0" w:color="CCCCCC"/>
              <w:right w:val="single" w:sz="6" w:space="0" w:color="CCCCCC"/>
            </w:tcBorders>
            <w:shd w:val="clear" w:color="auto" w:fill="F9F9F9"/>
            <w:tcMar>
              <w:top w:w="150" w:type="dxa"/>
              <w:left w:w="75" w:type="dxa"/>
              <w:bottom w:w="150" w:type="dxa"/>
              <w:right w:w="75" w:type="dxa"/>
            </w:tcMar>
          </w:tcPr>
          <w:p w:rsidR="006811F4" w:rsidRPr="0095613E" w:rsidRDefault="006811F4" w:rsidP="009E69B0">
            <w:pPr>
              <w:jc w:val="center"/>
              <w:rPr>
                <w:rFonts w:ascii="Segoe UI" w:hAnsi="Segoe UI" w:cs="Segoe UI"/>
                <w:color w:val="333333"/>
                <w:sz w:val="21"/>
                <w:szCs w:val="21"/>
                <w:lang w:eastAsia="en-US"/>
              </w:rPr>
            </w:pPr>
            <w:r>
              <w:rPr>
                <w:rFonts w:ascii="Segoe UI" w:hAnsi="Segoe UI" w:cs="Segoe UI"/>
                <w:color w:val="333333"/>
                <w:sz w:val="21"/>
                <w:szCs w:val="21"/>
                <w:lang w:eastAsia="en-US"/>
              </w:rPr>
              <w:t>1,00</w:t>
            </w:r>
          </w:p>
        </w:tc>
      </w:tr>
    </w:tbl>
    <w:p w:rsidR="006811F4" w:rsidRDefault="006811F4" w:rsidP="006811F4">
      <w:pPr>
        <w:rPr>
          <w:b/>
          <w:sz w:val="28"/>
          <w:szCs w:val="28"/>
        </w:rPr>
      </w:pPr>
    </w:p>
    <w:p w:rsidR="006811F4" w:rsidRDefault="006811F4" w:rsidP="006811F4">
      <w:pPr>
        <w:rPr>
          <w:b/>
          <w:sz w:val="28"/>
          <w:szCs w:val="28"/>
        </w:rPr>
      </w:pPr>
    </w:p>
    <w:p w:rsidR="006811F4" w:rsidRDefault="006811F4" w:rsidP="006811F4">
      <w:pPr>
        <w:rPr>
          <w:b/>
          <w:sz w:val="28"/>
          <w:szCs w:val="28"/>
        </w:rPr>
      </w:pPr>
    </w:p>
    <w:p w:rsidR="006811F4" w:rsidRDefault="006811F4" w:rsidP="006811F4">
      <w:pPr>
        <w:rPr>
          <w:b/>
          <w:sz w:val="28"/>
          <w:szCs w:val="28"/>
        </w:rPr>
      </w:pPr>
    </w:p>
    <w:p w:rsidR="006811F4" w:rsidRDefault="006811F4" w:rsidP="006811F4">
      <w:pPr>
        <w:rPr>
          <w:b/>
          <w:sz w:val="28"/>
          <w:szCs w:val="28"/>
        </w:rPr>
      </w:pPr>
    </w:p>
    <w:p w:rsidR="006811F4" w:rsidRDefault="006811F4" w:rsidP="006811F4">
      <w:pPr>
        <w:rPr>
          <w:b/>
          <w:sz w:val="28"/>
          <w:szCs w:val="28"/>
        </w:rPr>
      </w:pPr>
    </w:p>
    <w:p w:rsidR="006811F4" w:rsidRDefault="006811F4" w:rsidP="006811F4">
      <w:pPr>
        <w:rPr>
          <w:b/>
          <w:sz w:val="28"/>
          <w:szCs w:val="28"/>
        </w:rPr>
      </w:pPr>
    </w:p>
    <w:p w:rsidR="006811F4" w:rsidRDefault="006811F4" w:rsidP="006811F4">
      <w:pPr>
        <w:rPr>
          <w:b/>
          <w:sz w:val="28"/>
          <w:szCs w:val="28"/>
        </w:rPr>
      </w:pPr>
    </w:p>
    <w:p w:rsidR="006811F4" w:rsidRDefault="006811F4" w:rsidP="006811F4">
      <w:pPr>
        <w:rPr>
          <w:b/>
          <w:sz w:val="28"/>
          <w:szCs w:val="28"/>
        </w:rPr>
      </w:pPr>
    </w:p>
    <w:p w:rsidR="006811F4" w:rsidRDefault="006811F4" w:rsidP="006811F4">
      <w:pPr>
        <w:rPr>
          <w:b/>
          <w:sz w:val="28"/>
          <w:szCs w:val="28"/>
        </w:rPr>
      </w:pPr>
    </w:p>
    <w:p w:rsidR="006811F4" w:rsidRDefault="006811F4" w:rsidP="006811F4">
      <w:pPr>
        <w:rPr>
          <w:b/>
          <w:sz w:val="28"/>
          <w:szCs w:val="28"/>
        </w:rPr>
      </w:pPr>
    </w:p>
    <w:p w:rsidR="006811F4" w:rsidRDefault="006811F4" w:rsidP="006811F4">
      <w:pPr>
        <w:rPr>
          <w:b/>
          <w:sz w:val="28"/>
          <w:szCs w:val="28"/>
        </w:rPr>
      </w:pPr>
    </w:p>
    <w:p w:rsidR="006811F4" w:rsidRDefault="006811F4" w:rsidP="006811F4">
      <w:pPr>
        <w:rPr>
          <w:b/>
          <w:sz w:val="28"/>
          <w:szCs w:val="28"/>
        </w:rPr>
      </w:pPr>
    </w:p>
    <w:p w:rsidR="006811F4" w:rsidRDefault="006811F4" w:rsidP="006811F4">
      <w:pPr>
        <w:rPr>
          <w:b/>
          <w:sz w:val="28"/>
          <w:szCs w:val="28"/>
        </w:rPr>
      </w:pPr>
    </w:p>
    <w:p w:rsidR="006811F4" w:rsidRDefault="006811F4" w:rsidP="006811F4">
      <w:pPr>
        <w:rPr>
          <w:b/>
          <w:sz w:val="28"/>
          <w:szCs w:val="28"/>
        </w:rPr>
      </w:pPr>
    </w:p>
    <w:p w:rsidR="006811F4" w:rsidRPr="0095613E" w:rsidRDefault="006811F4" w:rsidP="006811F4">
      <w:pPr>
        <w:rPr>
          <w:b/>
          <w:sz w:val="28"/>
          <w:szCs w:val="28"/>
        </w:rPr>
      </w:pPr>
    </w:p>
    <w:p w:rsidR="006811F4" w:rsidRPr="003C3EB1" w:rsidRDefault="006811F4" w:rsidP="006811F4">
      <w:pPr>
        <w:rPr>
          <w:sz w:val="22"/>
          <w:szCs w:val="22"/>
          <w:lang w:val="fr-FR"/>
        </w:rPr>
      </w:pPr>
      <w:r>
        <w:rPr>
          <w:b/>
          <w:sz w:val="22"/>
          <w:szCs w:val="22"/>
          <w:lang w:val="ro-RO"/>
        </w:rPr>
        <w:t>ANEXA NR. 4 -</w:t>
      </w:r>
      <w:r w:rsidRPr="003C3EB1">
        <w:rPr>
          <w:b/>
          <w:sz w:val="22"/>
          <w:szCs w:val="22"/>
          <w:lang w:val="fr-FR"/>
        </w:rPr>
        <w:t>IMPOZITUL SI TAXA PE TERENURILE AMPLASATE IN  INTRAVILAN INREGISTRATE LA REGISTRUL AGRICOL LA ALTA CATEGORIE DE FOLOSINTA DECAT CEA DE TERENURI CU CONSTRUCTII, PENTRU SUPRAFATA CARE DEPASESTE 400 MP - PERSOANE FIZICE SI JURIDICE</w:t>
      </w:r>
    </w:p>
    <w:p w:rsidR="006811F4" w:rsidRDefault="006811F4" w:rsidP="006811F4">
      <w:pPr>
        <w:rPr>
          <w:sz w:val="22"/>
          <w:szCs w:val="22"/>
          <w:lang w:val="ro-RO"/>
        </w:rPr>
      </w:pPr>
      <w:r>
        <w:rPr>
          <w:sz w:val="22"/>
          <w:szCs w:val="22"/>
          <w:lang w:val="ro-RO"/>
        </w:rPr>
        <w:tab/>
      </w:r>
      <w:r>
        <w:rPr>
          <w:sz w:val="22"/>
          <w:szCs w:val="22"/>
          <w:lang w:val="ro-RO"/>
        </w:rPr>
        <w:tab/>
      </w:r>
      <w:r>
        <w:rPr>
          <w:sz w:val="22"/>
          <w:szCs w:val="22"/>
          <w:lang w:val="ro-RO"/>
        </w:rPr>
        <w:tab/>
      </w:r>
      <w:r>
        <w:rPr>
          <w:sz w:val="22"/>
          <w:szCs w:val="22"/>
          <w:lang w:val="ro-RO"/>
        </w:rPr>
        <w:tab/>
      </w:r>
    </w:p>
    <w:p w:rsidR="006811F4" w:rsidRDefault="006811F4" w:rsidP="006811F4">
      <w:pPr>
        <w:rPr>
          <w:sz w:val="22"/>
          <w:szCs w:val="22"/>
          <w:lang w:val="ro-RO"/>
        </w:rPr>
      </w:pPr>
    </w:p>
    <w:p w:rsidR="006811F4" w:rsidRDefault="006811F4" w:rsidP="006811F4">
      <w:pPr>
        <w:ind w:left="7200" w:firstLine="720"/>
        <w:rPr>
          <w:sz w:val="22"/>
          <w:szCs w:val="22"/>
          <w:lang w:val="ro-RO"/>
        </w:rPr>
      </w:pPr>
      <w:r>
        <w:rPr>
          <w:sz w:val="22"/>
          <w:szCs w:val="22"/>
          <w:lang w:val="ro-RO"/>
        </w:rPr>
        <w:t>Lei/ha</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p>
    <w:tbl>
      <w:tblPr>
        <w:tblpPr w:leftFromText="180" w:rightFromText="180" w:horzAnchor="margin" w:tblpXSpec="center" w:tblpY="2988"/>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6"/>
        <w:gridCol w:w="1984"/>
        <w:gridCol w:w="1701"/>
        <w:gridCol w:w="1843"/>
      </w:tblGrid>
      <w:tr w:rsidR="006811F4" w:rsidTr="00376AD1">
        <w:trPr>
          <w:cantSplit/>
          <w:trHeight w:val="539"/>
        </w:trPr>
        <w:tc>
          <w:tcPr>
            <w:tcW w:w="846" w:type="dxa"/>
            <w:tcBorders>
              <w:top w:val="single" w:sz="4" w:space="0" w:color="auto"/>
              <w:left w:val="single" w:sz="4" w:space="0" w:color="auto"/>
              <w:bottom w:val="single" w:sz="4" w:space="0" w:color="auto"/>
              <w:right w:val="single" w:sz="4" w:space="0" w:color="auto"/>
            </w:tcBorders>
          </w:tcPr>
          <w:p w:rsidR="006811F4" w:rsidRDefault="006811F4" w:rsidP="009E69B0">
            <w:pPr>
              <w:jc w:val="center"/>
              <w:rPr>
                <w:b/>
                <w:color w:val="000000"/>
                <w:sz w:val="18"/>
                <w:szCs w:val="18"/>
              </w:rPr>
            </w:pPr>
            <w:r>
              <w:rPr>
                <w:b/>
                <w:color w:val="000000"/>
                <w:sz w:val="18"/>
                <w:szCs w:val="18"/>
              </w:rPr>
              <w:t>Nr. crt.</w:t>
            </w:r>
          </w:p>
        </w:tc>
        <w:tc>
          <w:tcPr>
            <w:tcW w:w="1984" w:type="dxa"/>
            <w:tcBorders>
              <w:top w:val="single" w:sz="4" w:space="0" w:color="auto"/>
              <w:left w:val="single" w:sz="4" w:space="0" w:color="auto"/>
              <w:bottom w:val="single" w:sz="4" w:space="0" w:color="auto"/>
              <w:right w:val="single" w:sz="4" w:space="0" w:color="auto"/>
            </w:tcBorders>
          </w:tcPr>
          <w:p w:rsidR="006811F4" w:rsidRPr="00ED6D96" w:rsidRDefault="006811F4" w:rsidP="009E69B0">
            <w:pPr>
              <w:jc w:val="center"/>
              <w:rPr>
                <w:b/>
                <w:color w:val="000000"/>
                <w:sz w:val="22"/>
                <w:szCs w:val="22"/>
              </w:rPr>
            </w:pPr>
            <w:r w:rsidRPr="00ED6D96">
              <w:rPr>
                <w:b/>
                <w:color w:val="000000"/>
                <w:sz w:val="22"/>
                <w:szCs w:val="22"/>
              </w:rPr>
              <w:t>Ctegoria de folosinta</w:t>
            </w:r>
          </w:p>
        </w:tc>
        <w:tc>
          <w:tcPr>
            <w:tcW w:w="1701" w:type="dxa"/>
            <w:tcBorders>
              <w:top w:val="single" w:sz="4" w:space="0" w:color="auto"/>
              <w:left w:val="single" w:sz="4" w:space="0" w:color="auto"/>
              <w:bottom w:val="single" w:sz="4" w:space="0" w:color="auto"/>
              <w:right w:val="single" w:sz="4" w:space="0" w:color="auto"/>
            </w:tcBorders>
          </w:tcPr>
          <w:p w:rsidR="006811F4" w:rsidRPr="00ED6D96" w:rsidRDefault="006811F4" w:rsidP="009E69B0">
            <w:pPr>
              <w:jc w:val="center"/>
              <w:rPr>
                <w:b/>
                <w:color w:val="000000"/>
                <w:sz w:val="22"/>
                <w:szCs w:val="22"/>
              </w:rPr>
            </w:pPr>
          </w:p>
          <w:p w:rsidR="006811F4" w:rsidRPr="00ED6D96" w:rsidRDefault="006811F4" w:rsidP="009E69B0">
            <w:pPr>
              <w:jc w:val="center"/>
              <w:rPr>
                <w:sz w:val="22"/>
                <w:szCs w:val="22"/>
              </w:rPr>
            </w:pPr>
            <w:r w:rsidRPr="00ED6D96">
              <w:rPr>
                <w:b/>
                <w:color w:val="000000"/>
                <w:sz w:val="22"/>
                <w:szCs w:val="22"/>
              </w:rPr>
              <w:t>Zona A</w:t>
            </w:r>
          </w:p>
        </w:tc>
        <w:tc>
          <w:tcPr>
            <w:tcW w:w="1843" w:type="dxa"/>
            <w:tcBorders>
              <w:top w:val="single" w:sz="4" w:space="0" w:color="auto"/>
              <w:left w:val="single" w:sz="4" w:space="0" w:color="auto"/>
              <w:bottom w:val="single" w:sz="4" w:space="0" w:color="auto"/>
              <w:right w:val="single" w:sz="4" w:space="0" w:color="auto"/>
            </w:tcBorders>
          </w:tcPr>
          <w:p w:rsidR="006811F4" w:rsidRPr="00ED6D96" w:rsidRDefault="006811F4" w:rsidP="009E69B0">
            <w:pPr>
              <w:jc w:val="center"/>
              <w:rPr>
                <w:b/>
                <w:color w:val="000000"/>
                <w:sz w:val="22"/>
                <w:szCs w:val="22"/>
              </w:rPr>
            </w:pPr>
          </w:p>
          <w:p w:rsidR="006811F4" w:rsidRPr="00ED6D96" w:rsidRDefault="006811F4" w:rsidP="009E69B0">
            <w:pPr>
              <w:jc w:val="center"/>
              <w:rPr>
                <w:sz w:val="22"/>
                <w:szCs w:val="22"/>
              </w:rPr>
            </w:pPr>
            <w:r w:rsidRPr="00ED6D96">
              <w:rPr>
                <w:b/>
                <w:color w:val="000000"/>
                <w:sz w:val="22"/>
                <w:szCs w:val="22"/>
              </w:rPr>
              <w:t>Zona A</w:t>
            </w:r>
          </w:p>
        </w:tc>
      </w:tr>
      <w:tr w:rsidR="006811F4" w:rsidTr="00376AD1">
        <w:trPr>
          <w:cantSplit/>
          <w:trHeight w:val="539"/>
        </w:trPr>
        <w:tc>
          <w:tcPr>
            <w:tcW w:w="846" w:type="dxa"/>
            <w:tcBorders>
              <w:top w:val="single" w:sz="4" w:space="0" w:color="auto"/>
              <w:left w:val="single" w:sz="4" w:space="0" w:color="auto"/>
              <w:bottom w:val="single" w:sz="4" w:space="0" w:color="auto"/>
              <w:right w:val="single" w:sz="4" w:space="0" w:color="auto"/>
            </w:tcBorders>
          </w:tcPr>
          <w:p w:rsidR="006811F4" w:rsidRDefault="006811F4" w:rsidP="009E69B0">
            <w:pPr>
              <w:jc w:val="center"/>
              <w:rPr>
                <w:b/>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tcPr>
          <w:p w:rsidR="006811F4" w:rsidRPr="00ED6D96" w:rsidRDefault="006811F4" w:rsidP="009E69B0">
            <w:pPr>
              <w:jc w:val="center"/>
              <w:rPr>
                <w:b/>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6811F4" w:rsidRPr="00ED6D96" w:rsidRDefault="006811F4" w:rsidP="009E69B0">
            <w:pPr>
              <w:jc w:val="center"/>
              <w:rPr>
                <w:b/>
                <w:color w:val="000000"/>
                <w:sz w:val="22"/>
                <w:szCs w:val="22"/>
                <w:lang w:val="fr-FR"/>
              </w:rPr>
            </w:pPr>
            <w:r w:rsidRPr="00ED6D96">
              <w:rPr>
                <w:b/>
                <w:color w:val="000000"/>
                <w:sz w:val="22"/>
                <w:szCs w:val="22"/>
                <w:lang w:val="fr-FR"/>
              </w:rPr>
              <w:t>Nivel stabilit</w:t>
            </w:r>
          </w:p>
          <w:p w:rsidR="006811F4" w:rsidRPr="00ED6D96" w:rsidRDefault="006811F4" w:rsidP="009E69B0">
            <w:pPr>
              <w:jc w:val="center"/>
              <w:rPr>
                <w:b/>
                <w:color w:val="000000"/>
                <w:sz w:val="22"/>
                <w:szCs w:val="22"/>
                <w:lang w:val="fr-FR"/>
              </w:rPr>
            </w:pPr>
            <w:r w:rsidRPr="00ED6D96">
              <w:rPr>
                <w:b/>
                <w:color w:val="000000"/>
                <w:sz w:val="22"/>
                <w:szCs w:val="22"/>
                <w:lang w:val="fr-FR"/>
              </w:rPr>
              <w:t xml:space="preserve"> conform noului cod fiscal</w:t>
            </w:r>
          </w:p>
          <w:p w:rsidR="006811F4" w:rsidRPr="00ED6D96" w:rsidRDefault="006811F4" w:rsidP="009E69B0">
            <w:pPr>
              <w:jc w:val="center"/>
              <w:rPr>
                <w:b/>
                <w:sz w:val="22"/>
                <w:szCs w:val="22"/>
              </w:rPr>
            </w:pPr>
            <w:r w:rsidRPr="00ED6D96">
              <w:rPr>
                <w:b/>
                <w:color w:val="000000"/>
                <w:sz w:val="22"/>
                <w:szCs w:val="22"/>
              </w:rPr>
              <w:t>( Legea 227/2015)</w:t>
            </w:r>
          </w:p>
        </w:tc>
        <w:tc>
          <w:tcPr>
            <w:tcW w:w="1843" w:type="dxa"/>
            <w:tcBorders>
              <w:top w:val="single" w:sz="4" w:space="0" w:color="auto"/>
              <w:left w:val="single" w:sz="4" w:space="0" w:color="auto"/>
              <w:bottom w:val="single" w:sz="4" w:space="0" w:color="auto"/>
              <w:right w:val="single" w:sz="4" w:space="0" w:color="auto"/>
            </w:tcBorders>
          </w:tcPr>
          <w:p w:rsidR="006811F4" w:rsidRPr="00ED6D96" w:rsidRDefault="006811F4" w:rsidP="009E69B0">
            <w:pPr>
              <w:jc w:val="center"/>
              <w:rPr>
                <w:b/>
                <w:color w:val="000000"/>
                <w:sz w:val="22"/>
                <w:szCs w:val="22"/>
              </w:rPr>
            </w:pPr>
            <w:r w:rsidRPr="00ED6D96">
              <w:rPr>
                <w:b/>
                <w:color w:val="000000"/>
                <w:sz w:val="22"/>
                <w:szCs w:val="22"/>
              </w:rPr>
              <w:t xml:space="preserve">Nivelurile pentru </w:t>
            </w:r>
          </w:p>
          <w:p w:rsidR="006811F4" w:rsidRPr="00ED6D96" w:rsidRDefault="00420ACE" w:rsidP="009E69B0">
            <w:pPr>
              <w:jc w:val="center"/>
              <w:rPr>
                <w:b/>
                <w:sz w:val="22"/>
                <w:szCs w:val="22"/>
              </w:rPr>
            </w:pPr>
            <w:r>
              <w:rPr>
                <w:b/>
                <w:color w:val="000000"/>
                <w:sz w:val="22"/>
                <w:szCs w:val="22"/>
              </w:rPr>
              <w:t>anul 2023 indexate cu rata inflatiei 5,1</w:t>
            </w:r>
            <w:r w:rsidR="006811F4" w:rsidRPr="00ED6D96">
              <w:rPr>
                <w:b/>
                <w:color w:val="000000"/>
                <w:sz w:val="22"/>
                <w:szCs w:val="22"/>
              </w:rPr>
              <w:t xml:space="preserve">% </w:t>
            </w:r>
          </w:p>
        </w:tc>
      </w:tr>
      <w:tr w:rsidR="006811F4" w:rsidTr="00376AD1">
        <w:trPr>
          <w:cantSplit/>
          <w:trHeight w:val="60"/>
        </w:trPr>
        <w:tc>
          <w:tcPr>
            <w:tcW w:w="846" w:type="dxa"/>
            <w:tcBorders>
              <w:top w:val="single" w:sz="4" w:space="0" w:color="auto"/>
              <w:left w:val="single" w:sz="4" w:space="0" w:color="auto"/>
              <w:bottom w:val="single" w:sz="4" w:space="0" w:color="auto"/>
              <w:right w:val="single" w:sz="4" w:space="0" w:color="auto"/>
            </w:tcBorders>
          </w:tcPr>
          <w:p w:rsidR="006811F4" w:rsidRDefault="006811F4" w:rsidP="009E69B0">
            <w:pPr>
              <w:jc w:val="right"/>
              <w:rPr>
                <w:color w:val="000000"/>
                <w:sz w:val="18"/>
                <w:szCs w:val="18"/>
              </w:rPr>
            </w:pPr>
            <w:r>
              <w:rPr>
                <w:color w:val="000000"/>
                <w:sz w:val="18"/>
                <w:szCs w:val="18"/>
              </w:rPr>
              <w:t>1</w:t>
            </w:r>
          </w:p>
        </w:tc>
        <w:tc>
          <w:tcPr>
            <w:tcW w:w="1984" w:type="dxa"/>
            <w:tcBorders>
              <w:top w:val="single" w:sz="4" w:space="0" w:color="auto"/>
              <w:left w:val="single" w:sz="4" w:space="0" w:color="auto"/>
              <w:bottom w:val="single" w:sz="4" w:space="0" w:color="auto"/>
              <w:right w:val="single" w:sz="4" w:space="0" w:color="auto"/>
            </w:tcBorders>
          </w:tcPr>
          <w:p w:rsidR="006811F4" w:rsidRDefault="006811F4" w:rsidP="009E69B0">
            <w:pPr>
              <w:rPr>
                <w:b/>
                <w:color w:val="000000"/>
                <w:sz w:val="18"/>
                <w:szCs w:val="18"/>
              </w:rPr>
            </w:pPr>
            <w:r>
              <w:rPr>
                <w:color w:val="000000"/>
                <w:sz w:val="18"/>
                <w:szCs w:val="18"/>
              </w:rPr>
              <w:t>Arabil</w:t>
            </w:r>
          </w:p>
        </w:tc>
        <w:tc>
          <w:tcPr>
            <w:tcW w:w="1701" w:type="dxa"/>
            <w:tcBorders>
              <w:top w:val="single" w:sz="4" w:space="0" w:color="auto"/>
              <w:left w:val="single" w:sz="4" w:space="0" w:color="auto"/>
              <w:bottom w:val="single" w:sz="4" w:space="0" w:color="auto"/>
              <w:right w:val="single" w:sz="4" w:space="0" w:color="auto"/>
            </w:tcBorders>
          </w:tcPr>
          <w:p w:rsidR="006811F4" w:rsidRDefault="006811F4" w:rsidP="009E69B0">
            <w:pPr>
              <w:jc w:val="center"/>
              <w:rPr>
                <w:b/>
                <w:color w:val="000000"/>
                <w:sz w:val="18"/>
                <w:szCs w:val="18"/>
              </w:rPr>
            </w:pPr>
            <w:r>
              <w:rPr>
                <w:b/>
                <w:color w:val="000000"/>
                <w:sz w:val="18"/>
                <w:szCs w:val="18"/>
              </w:rPr>
              <w:t xml:space="preserve">28   </w:t>
            </w:r>
          </w:p>
          <w:p w:rsidR="006811F4" w:rsidRDefault="006811F4" w:rsidP="009E69B0">
            <w:pPr>
              <w:jc w:val="center"/>
              <w:rPr>
                <w:b/>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tcPr>
          <w:p w:rsidR="006811F4" w:rsidRDefault="00420ACE" w:rsidP="009E69B0">
            <w:pPr>
              <w:jc w:val="center"/>
              <w:rPr>
                <w:b/>
                <w:color w:val="000000"/>
                <w:sz w:val="18"/>
                <w:szCs w:val="18"/>
              </w:rPr>
            </w:pPr>
            <w:r>
              <w:rPr>
                <w:b/>
                <w:color w:val="000000"/>
                <w:sz w:val="18"/>
                <w:szCs w:val="18"/>
              </w:rPr>
              <w:t>34</w:t>
            </w:r>
          </w:p>
          <w:p w:rsidR="006811F4" w:rsidRDefault="006811F4" w:rsidP="009E69B0">
            <w:pPr>
              <w:jc w:val="center"/>
              <w:rPr>
                <w:b/>
                <w:color w:val="000000"/>
                <w:sz w:val="18"/>
                <w:szCs w:val="18"/>
              </w:rPr>
            </w:pPr>
          </w:p>
        </w:tc>
      </w:tr>
      <w:tr w:rsidR="006811F4" w:rsidTr="00376AD1">
        <w:trPr>
          <w:cantSplit/>
        </w:trPr>
        <w:tc>
          <w:tcPr>
            <w:tcW w:w="846" w:type="dxa"/>
            <w:tcBorders>
              <w:top w:val="single" w:sz="4" w:space="0" w:color="auto"/>
              <w:left w:val="single" w:sz="4" w:space="0" w:color="auto"/>
              <w:bottom w:val="single" w:sz="4" w:space="0" w:color="auto"/>
              <w:right w:val="single" w:sz="4" w:space="0" w:color="auto"/>
            </w:tcBorders>
          </w:tcPr>
          <w:p w:rsidR="006811F4" w:rsidRDefault="006811F4" w:rsidP="009E69B0">
            <w:pPr>
              <w:jc w:val="right"/>
              <w:rPr>
                <w:color w:val="000000"/>
                <w:sz w:val="18"/>
                <w:szCs w:val="18"/>
              </w:rPr>
            </w:pPr>
            <w:r>
              <w:rPr>
                <w:color w:val="000000"/>
                <w:sz w:val="18"/>
                <w:szCs w:val="18"/>
              </w:rPr>
              <w:t>2</w:t>
            </w:r>
          </w:p>
        </w:tc>
        <w:tc>
          <w:tcPr>
            <w:tcW w:w="1984" w:type="dxa"/>
            <w:tcBorders>
              <w:top w:val="single" w:sz="4" w:space="0" w:color="auto"/>
              <w:left w:val="single" w:sz="4" w:space="0" w:color="auto"/>
              <w:bottom w:val="single" w:sz="4" w:space="0" w:color="auto"/>
              <w:right w:val="single" w:sz="4" w:space="0" w:color="auto"/>
            </w:tcBorders>
          </w:tcPr>
          <w:p w:rsidR="006811F4" w:rsidRDefault="006811F4" w:rsidP="009E69B0">
            <w:pPr>
              <w:rPr>
                <w:b/>
                <w:color w:val="000000"/>
                <w:sz w:val="18"/>
                <w:szCs w:val="18"/>
              </w:rPr>
            </w:pPr>
            <w:r>
              <w:rPr>
                <w:color w:val="000000"/>
                <w:sz w:val="18"/>
                <w:szCs w:val="18"/>
              </w:rPr>
              <w:t>Păşuni</w:t>
            </w:r>
          </w:p>
        </w:tc>
        <w:tc>
          <w:tcPr>
            <w:tcW w:w="1701" w:type="dxa"/>
            <w:tcBorders>
              <w:top w:val="single" w:sz="4" w:space="0" w:color="auto"/>
              <w:left w:val="single" w:sz="4" w:space="0" w:color="auto"/>
              <w:bottom w:val="single" w:sz="4" w:space="0" w:color="auto"/>
              <w:right w:val="single" w:sz="4" w:space="0" w:color="auto"/>
            </w:tcBorders>
          </w:tcPr>
          <w:p w:rsidR="006811F4" w:rsidRDefault="006811F4" w:rsidP="009E69B0">
            <w:pPr>
              <w:jc w:val="center"/>
              <w:rPr>
                <w:b/>
                <w:color w:val="000000"/>
                <w:sz w:val="18"/>
                <w:szCs w:val="18"/>
              </w:rPr>
            </w:pPr>
            <w:r>
              <w:rPr>
                <w:b/>
                <w:color w:val="000000"/>
                <w:sz w:val="18"/>
                <w:szCs w:val="18"/>
              </w:rPr>
              <w:t>21</w:t>
            </w:r>
          </w:p>
          <w:p w:rsidR="006811F4" w:rsidRDefault="006811F4" w:rsidP="009E69B0">
            <w:pPr>
              <w:jc w:val="center"/>
              <w:rPr>
                <w:b/>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tcPr>
          <w:p w:rsidR="006811F4" w:rsidRDefault="00420ACE" w:rsidP="009E69B0">
            <w:pPr>
              <w:jc w:val="center"/>
              <w:rPr>
                <w:b/>
                <w:color w:val="000000"/>
                <w:sz w:val="18"/>
                <w:szCs w:val="18"/>
              </w:rPr>
            </w:pPr>
            <w:r>
              <w:rPr>
                <w:b/>
                <w:color w:val="000000"/>
                <w:sz w:val="18"/>
                <w:szCs w:val="18"/>
              </w:rPr>
              <w:t>25</w:t>
            </w:r>
          </w:p>
          <w:p w:rsidR="006811F4" w:rsidRDefault="006811F4" w:rsidP="009E69B0">
            <w:pPr>
              <w:jc w:val="center"/>
              <w:rPr>
                <w:b/>
                <w:color w:val="000000"/>
                <w:sz w:val="18"/>
                <w:szCs w:val="18"/>
              </w:rPr>
            </w:pPr>
          </w:p>
        </w:tc>
      </w:tr>
      <w:tr w:rsidR="006811F4" w:rsidTr="00376AD1">
        <w:trPr>
          <w:cantSplit/>
        </w:trPr>
        <w:tc>
          <w:tcPr>
            <w:tcW w:w="846" w:type="dxa"/>
            <w:tcBorders>
              <w:top w:val="single" w:sz="4" w:space="0" w:color="auto"/>
              <w:left w:val="single" w:sz="4" w:space="0" w:color="auto"/>
              <w:bottom w:val="single" w:sz="4" w:space="0" w:color="auto"/>
              <w:right w:val="single" w:sz="4" w:space="0" w:color="auto"/>
            </w:tcBorders>
          </w:tcPr>
          <w:p w:rsidR="006811F4" w:rsidRDefault="006811F4" w:rsidP="009E69B0">
            <w:pPr>
              <w:jc w:val="right"/>
              <w:rPr>
                <w:color w:val="000000"/>
                <w:sz w:val="18"/>
                <w:szCs w:val="18"/>
              </w:rPr>
            </w:pPr>
            <w:r>
              <w:rPr>
                <w:color w:val="000000"/>
                <w:sz w:val="18"/>
                <w:szCs w:val="18"/>
              </w:rPr>
              <w:t>3</w:t>
            </w:r>
          </w:p>
        </w:tc>
        <w:tc>
          <w:tcPr>
            <w:tcW w:w="1984" w:type="dxa"/>
            <w:tcBorders>
              <w:top w:val="single" w:sz="4" w:space="0" w:color="auto"/>
              <w:left w:val="single" w:sz="4" w:space="0" w:color="auto"/>
              <w:bottom w:val="single" w:sz="4" w:space="0" w:color="auto"/>
              <w:right w:val="single" w:sz="4" w:space="0" w:color="auto"/>
            </w:tcBorders>
          </w:tcPr>
          <w:p w:rsidR="006811F4" w:rsidRDefault="006811F4" w:rsidP="009E69B0">
            <w:pPr>
              <w:rPr>
                <w:b/>
                <w:color w:val="000000"/>
                <w:sz w:val="18"/>
                <w:szCs w:val="18"/>
              </w:rPr>
            </w:pPr>
            <w:r>
              <w:rPr>
                <w:color w:val="000000"/>
                <w:sz w:val="18"/>
                <w:szCs w:val="18"/>
              </w:rPr>
              <w:t>Fâneţe</w:t>
            </w:r>
          </w:p>
        </w:tc>
        <w:tc>
          <w:tcPr>
            <w:tcW w:w="1701" w:type="dxa"/>
            <w:tcBorders>
              <w:top w:val="single" w:sz="4" w:space="0" w:color="auto"/>
              <w:left w:val="single" w:sz="4" w:space="0" w:color="auto"/>
              <w:bottom w:val="single" w:sz="4" w:space="0" w:color="auto"/>
              <w:right w:val="single" w:sz="4" w:space="0" w:color="auto"/>
            </w:tcBorders>
          </w:tcPr>
          <w:p w:rsidR="006811F4" w:rsidRDefault="006811F4" w:rsidP="009E69B0">
            <w:pPr>
              <w:jc w:val="center"/>
              <w:rPr>
                <w:b/>
                <w:color w:val="000000"/>
                <w:sz w:val="18"/>
                <w:szCs w:val="18"/>
              </w:rPr>
            </w:pPr>
            <w:r>
              <w:rPr>
                <w:b/>
                <w:color w:val="000000"/>
                <w:sz w:val="18"/>
                <w:szCs w:val="18"/>
              </w:rPr>
              <w:t>21</w:t>
            </w:r>
          </w:p>
          <w:p w:rsidR="006811F4" w:rsidRDefault="006811F4" w:rsidP="009E69B0">
            <w:pPr>
              <w:jc w:val="center"/>
              <w:rPr>
                <w:b/>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tcPr>
          <w:p w:rsidR="006811F4" w:rsidRDefault="00420ACE" w:rsidP="009E69B0">
            <w:pPr>
              <w:jc w:val="center"/>
              <w:rPr>
                <w:b/>
                <w:color w:val="000000"/>
                <w:sz w:val="18"/>
                <w:szCs w:val="18"/>
              </w:rPr>
            </w:pPr>
            <w:r>
              <w:rPr>
                <w:b/>
                <w:color w:val="000000"/>
                <w:sz w:val="18"/>
                <w:szCs w:val="18"/>
              </w:rPr>
              <w:t>25</w:t>
            </w:r>
          </w:p>
          <w:p w:rsidR="006811F4" w:rsidRDefault="006811F4" w:rsidP="009E69B0">
            <w:pPr>
              <w:jc w:val="center"/>
              <w:rPr>
                <w:b/>
                <w:color w:val="000000"/>
                <w:sz w:val="18"/>
                <w:szCs w:val="18"/>
              </w:rPr>
            </w:pPr>
          </w:p>
        </w:tc>
      </w:tr>
      <w:tr w:rsidR="006811F4" w:rsidTr="00376AD1">
        <w:trPr>
          <w:cantSplit/>
        </w:trPr>
        <w:tc>
          <w:tcPr>
            <w:tcW w:w="846" w:type="dxa"/>
            <w:tcBorders>
              <w:top w:val="single" w:sz="4" w:space="0" w:color="auto"/>
              <w:left w:val="single" w:sz="4" w:space="0" w:color="auto"/>
              <w:bottom w:val="single" w:sz="4" w:space="0" w:color="auto"/>
              <w:right w:val="single" w:sz="4" w:space="0" w:color="auto"/>
            </w:tcBorders>
          </w:tcPr>
          <w:p w:rsidR="006811F4" w:rsidRDefault="006811F4" w:rsidP="009E69B0">
            <w:pPr>
              <w:jc w:val="right"/>
              <w:rPr>
                <w:color w:val="000000"/>
                <w:sz w:val="18"/>
                <w:szCs w:val="18"/>
              </w:rPr>
            </w:pPr>
            <w:r>
              <w:rPr>
                <w:color w:val="000000"/>
                <w:sz w:val="18"/>
                <w:szCs w:val="18"/>
              </w:rPr>
              <w:t>4</w:t>
            </w:r>
          </w:p>
        </w:tc>
        <w:tc>
          <w:tcPr>
            <w:tcW w:w="1984" w:type="dxa"/>
            <w:tcBorders>
              <w:top w:val="single" w:sz="4" w:space="0" w:color="auto"/>
              <w:left w:val="single" w:sz="4" w:space="0" w:color="auto"/>
              <w:bottom w:val="single" w:sz="4" w:space="0" w:color="auto"/>
              <w:right w:val="single" w:sz="4" w:space="0" w:color="auto"/>
            </w:tcBorders>
          </w:tcPr>
          <w:p w:rsidR="006811F4" w:rsidRDefault="006811F4" w:rsidP="009E69B0">
            <w:pPr>
              <w:rPr>
                <w:b/>
                <w:color w:val="000000"/>
                <w:sz w:val="18"/>
                <w:szCs w:val="18"/>
              </w:rPr>
            </w:pPr>
            <w:r>
              <w:rPr>
                <w:color w:val="000000"/>
                <w:sz w:val="18"/>
                <w:szCs w:val="18"/>
              </w:rPr>
              <w:t>Vii</w:t>
            </w:r>
          </w:p>
        </w:tc>
        <w:tc>
          <w:tcPr>
            <w:tcW w:w="1701" w:type="dxa"/>
            <w:tcBorders>
              <w:top w:val="single" w:sz="4" w:space="0" w:color="auto"/>
              <w:left w:val="single" w:sz="4" w:space="0" w:color="auto"/>
              <w:bottom w:val="single" w:sz="4" w:space="0" w:color="auto"/>
              <w:right w:val="single" w:sz="4" w:space="0" w:color="auto"/>
            </w:tcBorders>
          </w:tcPr>
          <w:p w:rsidR="006811F4" w:rsidRDefault="006811F4" w:rsidP="009E69B0">
            <w:pPr>
              <w:jc w:val="center"/>
              <w:rPr>
                <w:b/>
                <w:color w:val="000000"/>
                <w:sz w:val="18"/>
                <w:szCs w:val="18"/>
              </w:rPr>
            </w:pPr>
            <w:r>
              <w:rPr>
                <w:b/>
                <w:color w:val="000000"/>
                <w:sz w:val="18"/>
                <w:szCs w:val="18"/>
              </w:rPr>
              <w:t>46</w:t>
            </w:r>
          </w:p>
          <w:p w:rsidR="006811F4" w:rsidRDefault="006811F4" w:rsidP="009E69B0">
            <w:pPr>
              <w:jc w:val="center"/>
              <w:rPr>
                <w:b/>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tcPr>
          <w:p w:rsidR="006811F4" w:rsidRDefault="00420ACE" w:rsidP="009E69B0">
            <w:pPr>
              <w:jc w:val="center"/>
              <w:rPr>
                <w:b/>
                <w:color w:val="000000"/>
                <w:sz w:val="18"/>
                <w:szCs w:val="18"/>
              </w:rPr>
            </w:pPr>
            <w:r>
              <w:rPr>
                <w:b/>
                <w:color w:val="000000"/>
                <w:sz w:val="18"/>
                <w:szCs w:val="18"/>
              </w:rPr>
              <w:t>55</w:t>
            </w:r>
          </w:p>
          <w:p w:rsidR="006811F4" w:rsidRDefault="006811F4" w:rsidP="009E69B0">
            <w:pPr>
              <w:jc w:val="center"/>
              <w:rPr>
                <w:b/>
                <w:color w:val="000000"/>
                <w:sz w:val="18"/>
                <w:szCs w:val="18"/>
              </w:rPr>
            </w:pPr>
          </w:p>
        </w:tc>
      </w:tr>
      <w:tr w:rsidR="006811F4" w:rsidTr="00376AD1">
        <w:trPr>
          <w:cantSplit/>
        </w:trPr>
        <w:tc>
          <w:tcPr>
            <w:tcW w:w="846" w:type="dxa"/>
            <w:tcBorders>
              <w:top w:val="single" w:sz="4" w:space="0" w:color="auto"/>
              <w:left w:val="single" w:sz="4" w:space="0" w:color="auto"/>
              <w:bottom w:val="single" w:sz="4" w:space="0" w:color="auto"/>
              <w:right w:val="single" w:sz="4" w:space="0" w:color="auto"/>
            </w:tcBorders>
          </w:tcPr>
          <w:p w:rsidR="006811F4" w:rsidRDefault="006811F4" w:rsidP="009E69B0">
            <w:pPr>
              <w:jc w:val="right"/>
              <w:rPr>
                <w:color w:val="000000"/>
                <w:sz w:val="18"/>
                <w:szCs w:val="18"/>
              </w:rPr>
            </w:pPr>
            <w:r>
              <w:rPr>
                <w:color w:val="000000"/>
                <w:sz w:val="18"/>
                <w:szCs w:val="18"/>
              </w:rPr>
              <w:t>5</w:t>
            </w:r>
          </w:p>
        </w:tc>
        <w:tc>
          <w:tcPr>
            <w:tcW w:w="1984" w:type="dxa"/>
            <w:tcBorders>
              <w:top w:val="single" w:sz="4" w:space="0" w:color="auto"/>
              <w:left w:val="single" w:sz="4" w:space="0" w:color="auto"/>
              <w:bottom w:val="single" w:sz="4" w:space="0" w:color="auto"/>
              <w:right w:val="single" w:sz="4" w:space="0" w:color="auto"/>
            </w:tcBorders>
          </w:tcPr>
          <w:p w:rsidR="006811F4" w:rsidRDefault="006811F4" w:rsidP="009E69B0">
            <w:pPr>
              <w:rPr>
                <w:b/>
                <w:color w:val="000000"/>
                <w:sz w:val="18"/>
                <w:szCs w:val="18"/>
              </w:rPr>
            </w:pPr>
            <w:r>
              <w:rPr>
                <w:color w:val="000000"/>
                <w:sz w:val="18"/>
                <w:szCs w:val="18"/>
              </w:rPr>
              <w:t>Livezi</w:t>
            </w:r>
          </w:p>
        </w:tc>
        <w:tc>
          <w:tcPr>
            <w:tcW w:w="1701" w:type="dxa"/>
            <w:tcBorders>
              <w:top w:val="single" w:sz="4" w:space="0" w:color="auto"/>
              <w:left w:val="single" w:sz="4" w:space="0" w:color="auto"/>
              <w:bottom w:val="single" w:sz="4" w:space="0" w:color="auto"/>
              <w:right w:val="single" w:sz="4" w:space="0" w:color="auto"/>
            </w:tcBorders>
          </w:tcPr>
          <w:p w:rsidR="006811F4" w:rsidRDefault="006811F4" w:rsidP="009E69B0">
            <w:pPr>
              <w:jc w:val="center"/>
              <w:rPr>
                <w:b/>
                <w:color w:val="000000"/>
                <w:sz w:val="18"/>
                <w:szCs w:val="18"/>
              </w:rPr>
            </w:pPr>
            <w:r>
              <w:rPr>
                <w:b/>
                <w:color w:val="000000"/>
                <w:sz w:val="18"/>
                <w:szCs w:val="18"/>
              </w:rPr>
              <w:t>53</w:t>
            </w:r>
          </w:p>
          <w:p w:rsidR="006811F4" w:rsidRDefault="006811F4" w:rsidP="009E69B0">
            <w:pPr>
              <w:jc w:val="center"/>
              <w:rPr>
                <w:b/>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tcPr>
          <w:p w:rsidR="006811F4" w:rsidRDefault="00420ACE" w:rsidP="009E69B0">
            <w:pPr>
              <w:jc w:val="center"/>
              <w:rPr>
                <w:b/>
                <w:color w:val="000000"/>
                <w:sz w:val="18"/>
                <w:szCs w:val="18"/>
              </w:rPr>
            </w:pPr>
            <w:r>
              <w:rPr>
                <w:b/>
                <w:color w:val="000000"/>
                <w:sz w:val="18"/>
                <w:szCs w:val="18"/>
              </w:rPr>
              <w:t>65</w:t>
            </w:r>
          </w:p>
          <w:p w:rsidR="006811F4" w:rsidRDefault="006811F4" w:rsidP="009E69B0">
            <w:pPr>
              <w:jc w:val="center"/>
              <w:rPr>
                <w:b/>
                <w:color w:val="000000"/>
                <w:sz w:val="18"/>
                <w:szCs w:val="18"/>
              </w:rPr>
            </w:pPr>
          </w:p>
        </w:tc>
      </w:tr>
      <w:tr w:rsidR="006811F4" w:rsidTr="00376AD1">
        <w:trPr>
          <w:cantSplit/>
        </w:trPr>
        <w:tc>
          <w:tcPr>
            <w:tcW w:w="846" w:type="dxa"/>
            <w:tcBorders>
              <w:top w:val="single" w:sz="4" w:space="0" w:color="auto"/>
              <w:left w:val="single" w:sz="4" w:space="0" w:color="auto"/>
              <w:bottom w:val="single" w:sz="4" w:space="0" w:color="auto"/>
              <w:right w:val="single" w:sz="4" w:space="0" w:color="auto"/>
            </w:tcBorders>
          </w:tcPr>
          <w:p w:rsidR="006811F4" w:rsidRDefault="006811F4" w:rsidP="009E69B0">
            <w:pPr>
              <w:jc w:val="right"/>
              <w:rPr>
                <w:color w:val="000000"/>
                <w:sz w:val="18"/>
                <w:szCs w:val="18"/>
              </w:rPr>
            </w:pPr>
            <w:r>
              <w:rPr>
                <w:color w:val="000000"/>
                <w:sz w:val="18"/>
                <w:szCs w:val="18"/>
              </w:rPr>
              <w:t>6</w:t>
            </w:r>
          </w:p>
        </w:tc>
        <w:tc>
          <w:tcPr>
            <w:tcW w:w="1984" w:type="dxa"/>
            <w:tcBorders>
              <w:top w:val="single" w:sz="4" w:space="0" w:color="auto"/>
              <w:left w:val="single" w:sz="4" w:space="0" w:color="auto"/>
              <w:bottom w:val="single" w:sz="4" w:space="0" w:color="auto"/>
              <w:right w:val="single" w:sz="4" w:space="0" w:color="auto"/>
            </w:tcBorders>
          </w:tcPr>
          <w:p w:rsidR="006811F4" w:rsidRDefault="006811F4" w:rsidP="009E69B0">
            <w:pPr>
              <w:rPr>
                <w:b/>
                <w:color w:val="000000"/>
                <w:sz w:val="18"/>
                <w:szCs w:val="18"/>
              </w:rPr>
            </w:pPr>
            <w:r>
              <w:rPr>
                <w:color w:val="000000"/>
                <w:sz w:val="18"/>
                <w:szCs w:val="18"/>
              </w:rPr>
              <w:t>Păduri şi alte terenuri cu vegetaţie forestieră</w:t>
            </w:r>
          </w:p>
        </w:tc>
        <w:tc>
          <w:tcPr>
            <w:tcW w:w="1701" w:type="dxa"/>
            <w:tcBorders>
              <w:top w:val="single" w:sz="4" w:space="0" w:color="auto"/>
              <w:left w:val="single" w:sz="4" w:space="0" w:color="auto"/>
              <w:bottom w:val="single" w:sz="4" w:space="0" w:color="auto"/>
              <w:right w:val="single" w:sz="4" w:space="0" w:color="auto"/>
            </w:tcBorders>
          </w:tcPr>
          <w:p w:rsidR="006811F4" w:rsidRDefault="006811F4" w:rsidP="009E69B0">
            <w:pPr>
              <w:jc w:val="center"/>
              <w:rPr>
                <w:b/>
                <w:color w:val="000000"/>
                <w:sz w:val="18"/>
                <w:szCs w:val="18"/>
              </w:rPr>
            </w:pPr>
            <w:r>
              <w:rPr>
                <w:b/>
                <w:color w:val="000000"/>
                <w:sz w:val="18"/>
                <w:szCs w:val="18"/>
              </w:rPr>
              <w:t>28</w:t>
            </w:r>
          </w:p>
          <w:p w:rsidR="006811F4" w:rsidRDefault="006811F4" w:rsidP="009E69B0">
            <w:pPr>
              <w:jc w:val="center"/>
              <w:rPr>
                <w:b/>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tcPr>
          <w:p w:rsidR="006811F4" w:rsidRDefault="00420ACE" w:rsidP="009E69B0">
            <w:pPr>
              <w:jc w:val="center"/>
              <w:rPr>
                <w:b/>
                <w:color w:val="000000"/>
                <w:sz w:val="18"/>
                <w:szCs w:val="18"/>
              </w:rPr>
            </w:pPr>
            <w:r>
              <w:rPr>
                <w:b/>
                <w:color w:val="000000"/>
                <w:sz w:val="18"/>
                <w:szCs w:val="18"/>
              </w:rPr>
              <w:t>37</w:t>
            </w:r>
          </w:p>
          <w:p w:rsidR="006811F4" w:rsidRDefault="006811F4" w:rsidP="009E69B0">
            <w:pPr>
              <w:jc w:val="center"/>
              <w:rPr>
                <w:b/>
                <w:color w:val="000000"/>
                <w:sz w:val="18"/>
                <w:szCs w:val="18"/>
              </w:rPr>
            </w:pPr>
          </w:p>
        </w:tc>
      </w:tr>
      <w:tr w:rsidR="006811F4" w:rsidTr="00376AD1">
        <w:trPr>
          <w:cantSplit/>
        </w:trPr>
        <w:tc>
          <w:tcPr>
            <w:tcW w:w="846" w:type="dxa"/>
            <w:tcBorders>
              <w:top w:val="single" w:sz="4" w:space="0" w:color="auto"/>
              <w:left w:val="single" w:sz="4" w:space="0" w:color="auto"/>
              <w:bottom w:val="single" w:sz="4" w:space="0" w:color="auto"/>
              <w:right w:val="single" w:sz="4" w:space="0" w:color="auto"/>
            </w:tcBorders>
          </w:tcPr>
          <w:p w:rsidR="006811F4" w:rsidRDefault="006811F4" w:rsidP="009E69B0">
            <w:pPr>
              <w:jc w:val="right"/>
              <w:rPr>
                <w:color w:val="000000"/>
                <w:sz w:val="18"/>
                <w:szCs w:val="18"/>
              </w:rPr>
            </w:pPr>
            <w:r>
              <w:rPr>
                <w:color w:val="000000"/>
                <w:sz w:val="18"/>
                <w:szCs w:val="18"/>
              </w:rPr>
              <w:t>7</w:t>
            </w:r>
          </w:p>
        </w:tc>
        <w:tc>
          <w:tcPr>
            <w:tcW w:w="1984" w:type="dxa"/>
            <w:tcBorders>
              <w:top w:val="single" w:sz="4" w:space="0" w:color="auto"/>
              <w:left w:val="single" w:sz="4" w:space="0" w:color="auto"/>
              <w:bottom w:val="single" w:sz="4" w:space="0" w:color="auto"/>
              <w:right w:val="single" w:sz="4" w:space="0" w:color="auto"/>
            </w:tcBorders>
          </w:tcPr>
          <w:p w:rsidR="006811F4" w:rsidRDefault="006811F4" w:rsidP="009E69B0">
            <w:pPr>
              <w:rPr>
                <w:b/>
                <w:color w:val="000000"/>
                <w:sz w:val="18"/>
                <w:szCs w:val="18"/>
              </w:rPr>
            </w:pPr>
            <w:r>
              <w:rPr>
                <w:color w:val="000000"/>
                <w:sz w:val="18"/>
                <w:szCs w:val="18"/>
              </w:rPr>
              <w:t>Terenuri cu ape</w:t>
            </w:r>
          </w:p>
        </w:tc>
        <w:tc>
          <w:tcPr>
            <w:tcW w:w="1701" w:type="dxa"/>
            <w:tcBorders>
              <w:top w:val="single" w:sz="4" w:space="0" w:color="auto"/>
              <w:left w:val="single" w:sz="4" w:space="0" w:color="auto"/>
              <w:bottom w:val="single" w:sz="4" w:space="0" w:color="auto"/>
              <w:right w:val="single" w:sz="4" w:space="0" w:color="auto"/>
            </w:tcBorders>
          </w:tcPr>
          <w:p w:rsidR="006811F4" w:rsidRDefault="006811F4" w:rsidP="009E69B0">
            <w:pPr>
              <w:jc w:val="center"/>
              <w:rPr>
                <w:b/>
                <w:color w:val="000000"/>
                <w:sz w:val="18"/>
                <w:szCs w:val="18"/>
              </w:rPr>
            </w:pPr>
            <w:r>
              <w:rPr>
                <w:b/>
                <w:color w:val="000000"/>
                <w:sz w:val="18"/>
                <w:szCs w:val="18"/>
              </w:rPr>
              <w:t>15</w:t>
            </w:r>
          </w:p>
          <w:p w:rsidR="006811F4" w:rsidRDefault="006811F4" w:rsidP="009E69B0">
            <w:pPr>
              <w:jc w:val="center"/>
              <w:rPr>
                <w:b/>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tcPr>
          <w:p w:rsidR="006811F4" w:rsidRDefault="00420ACE" w:rsidP="009E69B0">
            <w:pPr>
              <w:jc w:val="center"/>
              <w:rPr>
                <w:b/>
                <w:color w:val="000000"/>
                <w:sz w:val="18"/>
                <w:szCs w:val="18"/>
              </w:rPr>
            </w:pPr>
            <w:r>
              <w:rPr>
                <w:b/>
                <w:color w:val="000000"/>
                <w:sz w:val="18"/>
                <w:szCs w:val="18"/>
              </w:rPr>
              <w:t>19</w:t>
            </w:r>
          </w:p>
          <w:p w:rsidR="006811F4" w:rsidRDefault="006811F4" w:rsidP="009E69B0">
            <w:pPr>
              <w:jc w:val="center"/>
              <w:rPr>
                <w:b/>
                <w:color w:val="000000"/>
                <w:sz w:val="18"/>
                <w:szCs w:val="18"/>
              </w:rPr>
            </w:pPr>
          </w:p>
        </w:tc>
      </w:tr>
      <w:tr w:rsidR="006811F4" w:rsidTr="00376AD1">
        <w:trPr>
          <w:cantSplit/>
        </w:trPr>
        <w:tc>
          <w:tcPr>
            <w:tcW w:w="846" w:type="dxa"/>
            <w:tcBorders>
              <w:top w:val="single" w:sz="4" w:space="0" w:color="auto"/>
              <w:left w:val="single" w:sz="4" w:space="0" w:color="auto"/>
              <w:bottom w:val="single" w:sz="4" w:space="0" w:color="auto"/>
              <w:right w:val="single" w:sz="4" w:space="0" w:color="auto"/>
            </w:tcBorders>
          </w:tcPr>
          <w:p w:rsidR="006811F4" w:rsidRDefault="006811F4" w:rsidP="009E69B0">
            <w:pPr>
              <w:jc w:val="right"/>
              <w:rPr>
                <w:color w:val="000000"/>
                <w:sz w:val="18"/>
                <w:szCs w:val="18"/>
              </w:rPr>
            </w:pPr>
            <w:r>
              <w:rPr>
                <w:color w:val="000000"/>
                <w:sz w:val="18"/>
                <w:szCs w:val="18"/>
              </w:rPr>
              <w:t>8</w:t>
            </w:r>
          </w:p>
        </w:tc>
        <w:tc>
          <w:tcPr>
            <w:tcW w:w="1984" w:type="dxa"/>
            <w:tcBorders>
              <w:top w:val="single" w:sz="4" w:space="0" w:color="auto"/>
              <w:left w:val="single" w:sz="4" w:space="0" w:color="auto"/>
              <w:bottom w:val="single" w:sz="4" w:space="0" w:color="auto"/>
              <w:right w:val="single" w:sz="4" w:space="0" w:color="auto"/>
            </w:tcBorders>
          </w:tcPr>
          <w:p w:rsidR="006811F4" w:rsidRDefault="006811F4" w:rsidP="009E69B0">
            <w:pPr>
              <w:rPr>
                <w:color w:val="000000"/>
                <w:sz w:val="18"/>
                <w:szCs w:val="18"/>
              </w:rPr>
            </w:pPr>
            <w:r>
              <w:rPr>
                <w:color w:val="000000"/>
                <w:sz w:val="18"/>
                <w:szCs w:val="18"/>
              </w:rPr>
              <w:t>Drumuri si cai ferate</w:t>
            </w:r>
          </w:p>
        </w:tc>
        <w:tc>
          <w:tcPr>
            <w:tcW w:w="1701" w:type="dxa"/>
            <w:tcBorders>
              <w:top w:val="single" w:sz="4" w:space="0" w:color="auto"/>
              <w:left w:val="single" w:sz="4" w:space="0" w:color="auto"/>
              <w:bottom w:val="single" w:sz="4" w:space="0" w:color="auto"/>
              <w:right w:val="single" w:sz="4" w:space="0" w:color="auto"/>
            </w:tcBorders>
          </w:tcPr>
          <w:p w:rsidR="006811F4" w:rsidRDefault="006811F4" w:rsidP="009E69B0">
            <w:pPr>
              <w:jc w:val="center"/>
              <w:rPr>
                <w:b/>
                <w:color w:val="000000"/>
                <w:sz w:val="18"/>
                <w:szCs w:val="18"/>
              </w:rPr>
            </w:pPr>
            <w:r>
              <w:rPr>
                <w:b/>
                <w:color w:val="000000"/>
                <w:sz w:val="18"/>
                <w:szCs w:val="18"/>
              </w:rPr>
              <w:t>X</w:t>
            </w:r>
          </w:p>
        </w:tc>
        <w:tc>
          <w:tcPr>
            <w:tcW w:w="1843" w:type="dxa"/>
            <w:tcBorders>
              <w:top w:val="single" w:sz="4" w:space="0" w:color="auto"/>
              <w:left w:val="single" w:sz="4" w:space="0" w:color="auto"/>
              <w:bottom w:val="single" w:sz="4" w:space="0" w:color="auto"/>
              <w:right w:val="single" w:sz="4" w:space="0" w:color="auto"/>
            </w:tcBorders>
          </w:tcPr>
          <w:p w:rsidR="006811F4" w:rsidRDefault="006811F4" w:rsidP="009E69B0">
            <w:pPr>
              <w:jc w:val="center"/>
              <w:rPr>
                <w:b/>
                <w:color w:val="000000"/>
                <w:sz w:val="18"/>
                <w:szCs w:val="18"/>
              </w:rPr>
            </w:pPr>
            <w:r>
              <w:rPr>
                <w:b/>
                <w:color w:val="000000"/>
                <w:sz w:val="18"/>
                <w:szCs w:val="18"/>
              </w:rPr>
              <w:t>X</w:t>
            </w:r>
          </w:p>
        </w:tc>
      </w:tr>
      <w:tr w:rsidR="006811F4" w:rsidTr="00376AD1">
        <w:trPr>
          <w:cantSplit/>
        </w:trPr>
        <w:tc>
          <w:tcPr>
            <w:tcW w:w="846" w:type="dxa"/>
            <w:tcBorders>
              <w:top w:val="single" w:sz="4" w:space="0" w:color="auto"/>
              <w:left w:val="single" w:sz="4" w:space="0" w:color="auto"/>
              <w:bottom w:val="single" w:sz="4" w:space="0" w:color="auto"/>
              <w:right w:val="single" w:sz="4" w:space="0" w:color="auto"/>
            </w:tcBorders>
          </w:tcPr>
          <w:p w:rsidR="006811F4" w:rsidRDefault="006811F4" w:rsidP="009E69B0">
            <w:pPr>
              <w:jc w:val="right"/>
              <w:rPr>
                <w:color w:val="000000"/>
                <w:sz w:val="18"/>
                <w:szCs w:val="18"/>
              </w:rPr>
            </w:pPr>
            <w:r>
              <w:rPr>
                <w:color w:val="000000"/>
                <w:sz w:val="18"/>
                <w:szCs w:val="18"/>
              </w:rPr>
              <w:t>9</w:t>
            </w:r>
          </w:p>
        </w:tc>
        <w:tc>
          <w:tcPr>
            <w:tcW w:w="1984" w:type="dxa"/>
            <w:tcBorders>
              <w:top w:val="single" w:sz="4" w:space="0" w:color="auto"/>
              <w:left w:val="single" w:sz="4" w:space="0" w:color="auto"/>
              <w:bottom w:val="single" w:sz="4" w:space="0" w:color="auto"/>
              <w:right w:val="single" w:sz="4" w:space="0" w:color="auto"/>
            </w:tcBorders>
          </w:tcPr>
          <w:p w:rsidR="006811F4" w:rsidRDefault="006811F4" w:rsidP="009E69B0">
            <w:pPr>
              <w:rPr>
                <w:color w:val="000000"/>
                <w:sz w:val="18"/>
                <w:szCs w:val="18"/>
              </w:rPr>
            </w:pPr>
            <w:r>
              <w:rPr>
                <w:color w:val="000000"/>
                <w:sz w:val="18"/>
                <w:szCs w:val="18"/>
              </w:rPr>
              <w:t>Teren neproductiv</w:t>
            </w:r>
          </w:p>
        </w:tc>
        <w:tc>
          <w:tcPr>
            <w:tcW w:w="1701" w:type="dxa"/>
            <w:tcBorders>
              <w:top w:val="single" w:sz="4" w:space="0" w:color="auto"/>
              <w:left w:val="single" w:sz="4" w:space="0" w:color="auto"/>
              <w:bottom w:val="single" w:sz="4" w:space="0" w:color="auto"/>
              <w:right w:val="single" w:sz="4" w:space="0" w:color="auto"/>
            </w:tcBorders>
          </w:tcPr>
          <w:p w:rsidR="006811F4" w:rsidRDefault="006811F4" w:rsidP="009E69B0">
            <w:pPr>
              <w:jc w:val="center"/>
              <w:rPr>
                <w:b/>
                <w:color w:val="000000"/>
                <w:sz w:val="18"/>
                <w:szCs w:val="18"/>
              </w:rPr>
            </w:pPr>
            <w:r>
              <w:rPr>
                <w:b/>
                <w:color w:val="000000"/>
                <w:sz w:val="18"/>
                <w:szCs w:val="18"/>
              </w:rPr>
              <w:t>X</w:t>
            </w:r>
          </w:p>
        </w:tc>
        <w:tc>
          <w:tcPr>
            <w:tcW w:w="1843" w:type="dxa"/>
            <w:tcBorders>
              <w:top w:val="single" w:sz="4" w:space="0" w:color="auto"/>
              <w:left w:val="single" w:sz="4" w:space="0" w:color="auto"/>
              <w:bottom w:val="single" w:sz="4" w:space="0" w:color="auto"/>
              <w:right w:val="single" w:sz="4" w:space="0" w:color="auto"/>
            </w:tcBorders>
          </w:tcPr>
          <w:p w:rsidR="006811F4" w:rsidRDefault="006811F4" w:rsidP="009E69B0">
            <w:pPr>
              <w:jc w:val="center"/>
              <w:rPr>
                <w:b/>
                <w:color w:val="000000"/>
                <w:sz w:val="18"/>
                <w:szCs w:val="18"/>
              </w:rPr>
            </w:pPr>
            <w:r>
              <w:rPr>
                <w:b/>
                <w:color w:val="000000"/>
                <w:sz w:val="18"/>
                <w:szCs w:val="18"/>
              </w:rPr>
              <w:t>X</w:t>
            </w:r>
          </w:p>
        </w:tc>
      </w:tr>
    </w:tbl>
    <w:p w:rsidR="006811F4" w:rsidRPr="00376AD1" w:rsidRDefault="006811F4" w:rsidP="006811F4">
      <w:pPr>
        <w:rPr>
          <w:b/>
          <w:sz w:val="22"/>
          <w:szCs w:val="22"/>
          <w:lang w:val="ro-RO"/>
        </w:rPr>
      </w:pPr>
    </w:p>
    <w:p w:rsidR="006811F4" w:rsidRPr="00376AD1" w:rsidRDefault="006811F4" w:rsidP="006811F4">
      <w:pPr>
        <w:ind w:left="720" w:firstLine="720"/>
        <w:rPr>
          <w:b/>
          <w:sz w:val="24"/>
          <w:szCs w:val="24"/>
        </w:rPr>
      </w:pPr>
    </w:p>
    <w:p w:rsidR="00376AD1" w:rsidRPr="00376AD1" w:rsidRDefault="006811F4" w:rsidP="006811F4">
      <w:pPr>
        <w:rPr>
          <w:b/>
          <w:sz w:val="24"/>
          <w:szCs w:val="24"/>
        </w:rPr>
      </w:pPr>
      <w:r w:rsidRPr="00376AD1">
        <w:rPr>
          <w:b/>
          <w:sz w:val="24"/>
          <w:szCs w:val="24"/>
        </w:rPr>
        <w:br w:type="page"/>
      </w:r>
    </w:p>
    <w:tbl>
      <w:tblPr>
        <w:tblpPr w:leftFromText="180" w:rightFromText="180" w:horzAnchor="margin" w:tblpXSpec="center" w:tblpY="2988"/>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7"/>
      </w:tblGrid>
      <w:tr w:rsidR="00376AD1" w:rsidRPr="00ED6D96" w:rsidTr="0044533C">
        <w:trPr>
          <w:cantSplit/>
          <w:trHeight w:val="539"/>
        </w:trPr>
        <w:tc>
          <w:tcPr>
            <w:tcW w:w="4957" w:type="dxa"/>
            <w:tcBorders>
              <w:top w:val="single" w:sz="4" w:space="0" w:color="auto"/>
              <w:left w:val="single" w:sz="4" w:space="0" w:color="auto"/>
              <w:bottom w:val="single" w:sz="4" w:space="0" w:color="auto"/>
              <w:right w:val="single" w:sz="4" w:space="0" w:color="auto"/>
            </w:tcBorders>
          </w:tcPr>
          <w:p w:rsidR="00376AD1" w:rsidRPr="00ED6D96" w:rsidRDefault="00376AD1" w:rsidP="00CD5A5E">
            <w:pPr>
              <w:jc w:val="center"/>
              <w:rPr>
                <w:b/>
                <w:color w:val="000000"/>
                <w:sz w:val="22"/>
                <w:szCs w:val="22"/>
              </w:rPr>
            </w:pPr>
          </w:p>
          <w:p w:rsidR="00376AD1" w:rsidRPr="00ED6D96" w:rsidRDefault="00376AD1" w:rsidP="00CD5A5E">
            <w:pPr>
              <w:jc w:val="center"/>
              <w:rPr>
                <w:sz w:val="22"/>
                <w:szCs w:val="22"/>
              </w:rPr>
            </w:pPr>
            <w:r w:rsidRPr="00ED6D96">
              <w:rPr>
                <w:b/>
                <w:color w:val="000000"/>
                <w:sz w:val="22"/>
                <w:szCs w:val="22"/>
              </w:rPr>
              <w:t>Zona A</w:t>
            </w:r>
          </w:p>
        </w:tc>
      </w:tr>
    </w:tbl>
    <w:p w:rsidR="006811F4" w:rsidRDefault="006811F4" w:rsidP="0044533C">
      <w:pP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5130"/>
        <w:gridCol w:w="2880"/>
        <w:gridCol w:w="2880"/>
      </w:tblGrid>
      <w:tr w:rsidR="006811F4" w:rsidTr="009E69B0">
        <w:trPr>
          <w:cantSplit/>
          <w:trHeight w:val="917"/>
        </w:trPr>
        <w:tc>
          <w:tcPr>
            <w:tcW w:w="900" w:type="dxa"/>
            <w:tcBorders>
              <w:top w:val="single" w:sz="4" w:space="0" w:color="auto"/>
              <w:left w:val="single" w:sz="4" w:space="0" w:color="auto"/>
              <w:bottom w:val="single" w:sz="4" w:space="0" w:color="auto"/>
              <w:right w:val="single" w:sz="4" w:space="0" w:color="auto"/>
            </w:tcBorders>
          </w:tcPr>
          <w:p w:rsidR="006811F4" w:rsidRDefault="006811F4" w:rsidP="009E69B0">
            <w:pPr>
              <w:jc w:val="center"/>
              <w:rPr>
                <w:b/>
                <w:color w:val="000000"/>
              </w:rPr>
            </w:pPr>
          </w:p>
          <w:p w:rsidR="006811F4" w:rsidRDefault="006811F4" w:rsidP="009E69B0">
            <w:pPr>
              <w:jc w:val="center"/>
              <w:rPr>
                <w:b/>
                <w:color w:val="000000"/>
              </w:rPr>
            </w:pPr>
            <w:r>
              <w:rPr>
                <w:b/>
                <w:color w:val="000000"/>
              </w:rPr>
              <w:t>Nr</w:t>
            </w:r>
          </w:p>
          <w:p w:rsidR="006811F4" w:rsidRDefault="006811F4" w:rsidP="009E69B0">
            <w:pPr>
              <w:jc w:val="center"/>
              <w:rPr>
                <w:b/>
                <w:color w:val="000000"/>
              </w:rPr>
            </w:pPr>
            <w:r>
              <w:rPr>
                <w:b/>
                <w:color w:val="000000"/>
              </w:rPr>
              <w:t>Crt.</w:t>
            </w:r>
          </w:p>
        </w:tc>
        <w:tc>
          <w:tcPr>
            <w:tcW w:w="5130" w:type="dxa"/>
            <w:tcBorders>
              <w:top w:val="single" w:sz="4" w:space="0" w:color="auto"/>
              <w:left w:val="single" w:sz="4" w:space="0" w:color="auto"/>
              <w:bottom w:val="single" w:sz="4" w:space="0" w:color="auto"/>
              <w:right w:val="single" w:sz="4" w:space="0" w:color="auto"/>
            </w:tcBorders>
          </w:tcPr>
          <w:p w:rsidR="006811F4" w:rsidRPr="00ED6D96" w:rsidRDefault="006811F4" w:rsidP="009E69B0">
            <w:pPr>
              <w:jc w:val="center"/>
              <w:rPr>
                <w:b/>
                <w:color w:val="000000"/>
                <w:sz w:val="22"/>
                <w:szCs w:val="22"/>
              </w:rPr>
            </w:pPr>
          </w:p>
          <w:p w:rsidR="006811F4" w:rsidRPr="00ED6D96" w:rsidRDefault="006811F4" w:rsidP="009E69B0">
            <w:pPr>
              <w:jc w:val="center"/>
              <w:rPr>
                <w:b/>
                <w:color w:val="000000"/>
                <w:sz w:val="22"/>
                <w:szCs w:val="22"/>
              </w:rPr>
            </w:pPr>
            <w:r w:rsidRPr="00ED6D96">
              <w:rPr>
                <w:b/>
                <w:color w:val="000000"/>
                <w:sz w:val="22"/>
                <w:szCs w:val="22"/>
              </w:rPr>
              <w:t>Categoria de folosinta</w:t>
            </w:r>
          </w:p>
          <w:p w:rsidR="006811F4" w:rsidRPr="00ED6D96" w:rsidRDefault="006811F4" w:rsidP="009E69B0">
            <w:pPr>
              <w:jc w:val="center"/>
              <w:rPr>
                <w:b/>
                <w:color w:val="000000"/>
                <w:sz w:val="22"/>
                <w:szCs w:val="22"/>
              </w:rPr>
            </w:pPr>
          </w:p>
        </w:tc>
        <w:tc>
          <w:tcPr>
            <w:tcW w:w="2880" w:type="dxa"/>
            <w:tcBorders>
              <w:top w:val="single" w:sz="4" w:space="0" w:color="auto"/>
              <w:left w:val="single" w:sz="4" w:space="0" w:color="auto"/>
              <w:bottom w:val="single" w:sz="4" w:space="0" w:color="auto"/>
              <w:right w:val="single" w:sz="4" w:space="0" w:color="auto"/>
            </w:tcBorders>
          </w:tcPr>
          <w:p w:rsidR="006811F4" w:rsidRPr="00ED6D96" w:rsidRDefault="006811F4" w:rsidP="009E69B0">
            <w:pPr>
              <w:jc w:val="center"/>
              <w:rPr>
                <w:b/>
                <w:color w:val="000000"/>
                <w:sz w:val="22"/>
                <w:szCs w:val="22"/>
              </w:rPr>
            </w:pPr>
            <w:r w:rsidRPr="00ED6D96">
              <w:rPr>
                <w:b/>
                <w:color w:val="000000"/>
                <w:sz w:val="22"/>
                <w:szCs w:val="22"/>
              </w:rPr>
              <w:t>Nivel stabilit</w:t>
            </w:r>
          </w:p>
          <w:p w:rsidR="006811F4" w:rsidRPr="00ED6D96" w:rsidRDefault="006811F4" w:rsidP="009E69B0">
            <w:pPr>
              <w:rPr>
                <w:b/>
                <w:color w:val="000000"/>
                <w:sz w:val="22"/>
                <w:szCs w:val="22"/>
              </w:rPr>
            </w:pPr>
            <w:r w:rsidRPr="00ED6D96">
              <w:rPr>
                <w:b/>
                <w:color w:val="000000"/>
                <w:sz w:val="22"/>
                <w:szCs w:val="22"/>
              </w:rPr>
              <w:t xml:space="preserve">     conform noului cod fiscal</w:t>
            </w:r>
          </w:p>
          <w:p w:rsidR="006811F4" w:rsidRPr="00ED6D96" w:rsidRDefault="006811F4" w:rsidP="009E69B0">
            <w:pPr>
              <w:jc w:val="center"/>
              <w:rPr>
                <w:b/>
                <w:color w:val="000000"/>
                <w:sz w:val="22"/>
                <w:szCs w:val="22"/>
              </w:rPr>
            </w:pPr>
            <w:r w:rsidRPr="00ED6D96">
              <w:rPr>
                <w:b/>
                <w:color w:val="000000"/>
                <w:sz w:val="22"/>
                <w:szCs w:val="22"/>
              </w:rPr>
              <w:t>( Legea 227/2015)</w:t>
            </w:r>
          </w:p>
        </w:tc>
        <w:tc>
          <w:tcPr>
            <w:tcW w:w="2880" w:type="dxa"/>
            <w:tcBorders>
              <w:top w:val="single" w:sz="4" w:space="0" w:color="auto"/>
              <w:left w:val="single" w:sz="4" w:space="0" w:color="auto"/>
              <w:bottom w:val="single" w:sz="4" w:space="0" w:color="auto"/>
              <w:right w:val="single" w:sz="4" w:space="0" w:color="auto"/>
            </w:tcBorders>
          </w:tcPr>
          <w:p w:rsidR="006811F4" w:rsidRPr="00ED6D96" w:rsidRDefault="006811F4" w:rsidP="009E69B0">
            <w:pPr>
              <w:jc w:val="center"/>
              <w:rPr>
                <w:b/>
                <w:color w:val="000000"/>
                <w:sz w:val="22"/>
                <w:szCs w:val="22"/>
              </w:rPr>
            </w:pPr>
            <w:r w:rsidRPr="00ED6D96">
              <w:rPr>
                <w:b/>
                <w:color w:val="000000"/>
                <w:sz w:val="22"/>
                <w:szCs w:val="22"/>
              </w:rPr>
              <w:t xml:space="preserve">Nivelurile pentru </w:t>
            </w:r>
          </w:p>
          <w:p w:rsidR="006811F4" w:rsidRPr="00ED6D96" w:rsidRDefault="0044533C" w:rsidP="009E69B0">
            <w:pPr>
              <w:jc w:val="center"/>
              <w:rPr>
                <w:b/>
                <w:color w:val="000000"/>
                <w:sz w:val="22"/>
                <w:szCs w:val="22"/>
              </w:rPr>
            </w:pPr>
            <w:r>
              <w:rPr>
                <w:b/>
                <w:color w:val="000000"/>
                <w:sz w:val="22"/>
                <w:szCs w:val="22"/>
              </w:rPr>
              <w:t>anul 2023</w:t>
            </w:r>
            <w:r w:rsidR="00420ACE">
              <w:rPr>
                <w:b/>
                <w:color w:val="000000"/>
                <w:sz w:val="22"/>
                <w:szCs w:val="22"/>
              </w:rPr>
              <w:t xml:space="preserve"> indexate cu rata inflatiei 5,1</w:t>
            </w:r>
            <w:r w:rsidR="006811F4" w:rsidRPr="00ED6D96">
              <w:rPr>
                <w:b/>
                <w:color w:val="000000"/>
                <w:sz w:val="22"/>
                <w:szCs w:val="22"/>
              </w:rPr>
              <w:t>%</w:t>
            </w:r>
          </w:p>
        </w:tc>
      </w:tr>
      <w:tr w:rsidR="006811F4" w:rsidTr="009E69B0">
        <w:trPr>
          <w:cantSplit/>
        </w:trPr>
        <w:tc>
          <w:tcPr>
            <w:tcW w:w="900" w:type="dxa"/>
            <w:tcBorders>
              <w:top w:val="single" w:sz="4" w:space="0" w:color="auto"/>
              <w:left w:val="single" w:sz="4" w:space="0" w:color="auto"/>
              <w:bottom w:val="single" w:sz="4" w:space="0" w:color="auto"/>
              <w:right w:val="single" w:sz="4" w:space="0" w:color="auto"/>
            </w:tcBorders>
          </w:tcPr>
          <w:p w:rsidR="006811F4" w:rsidRDefault="006811F4" w:rsidP="009E69B0">
            <w:pPr>
              <w:numPr>
                <w:ilvl w:val="0"/>
                <w:numId w:val="5"/>
              </w:numPr>
              <w:jc w:val="both"/>
              <w:rPr>
                <w:color w:val="000000"/>
              </w:rPr>
            </w:pPr>
          </w:p>
        </w:tc>
        <w:tc>
          <w:tcPr>
            <w:tcW w:w="5130" w:type="dxa"/>
            <w:tcBorders>
              <w:top w:val="single" w:sz="4" w:space="0" w:color="auto"/>
              <w:left w:val="single" w:sz="4" w:space="0" w:color="auto"/>
              <w:bottom w:val="single" w:sz="4" w:space="0" w:color="auto"/>
              <w:right w:val="single" w:sz="4" w:space="0" w:color="auto"/>
            </w:tcBorders>
          </w:tcPr>
          <w:p w:rsidR="006811F4" w:rsidRDefault="006811F4" w:rsidP="009E69B0">
            <w:pPr>
              <w:rPr>
                <w:color w:val="000000"/>
              </w:rPr>
            </w:pPr>
            <w:r>
              <w:rPr>
                <w:color w:val="000000"/>
              </w:rPr>
              <w:t>Teren cu constructii</w:t>
            </w:r>
          </w:p>
        </w:tc>
        <w:tc>
          <w:tcPr>
            <w:tcW w:w="2880" w:type="dxa"/>
            <w:tcBorders>
              <w:top w:val="single" w:sz="4" w:space="0" w:color="auto"/>
              <w:left w:val="single" w:sz="4" w:space="0" w:color="auto"/>
              <w:bottom w:val="single" w:sz="4" w:space="0" w:color="auto"/>
              <w:right w:val="single" w:sz="4" w:space="0" w:color="auto"/>
            </w:tcBorders>
          </w:tcPr>
          <w:p w:rsidR="006811F4" w:rsidRDefault="006811F4" w:rsidP="009E69B0">
            <w:pPr>
              <w:jc w:val="center"/>
              <w:rPr>
                <w:b/>
                <w:color w:val="000000"/>
              </w:rPr>
            </w:pPr>
            <w:r>
              <w:rPr>
                <w:b/>
                <w:color w:val="000000"/>
              </w:rPr>
              <w:t>22</w:t>
            </w:r>
          </w:p>
        </w:tc>
        <w:tc>
          <w:tcPr>
            <w:tcW w:w="2880" w:type="dxa"/>
            <w:tcBorders>
              <w:top w:val="single" w:sz="4" w:space="0" w:color="auto"/>
              <w:left w:val="single" w:sz="4" w:space="0" w:color="auto"/>
              <w:bottom w:val="single" w:sz="4" w:space="0" w:color="auto"/>
              <w:right w:val="single" w:sz="4" w:space="0" w:color="auto"/>
            </w:tcBorders>
          </w:tcPr>
          <w:p w:rsidR="006811F4" w:rsidRDefault="0044533C" w:rsidP="009E69B0">
            <w:pPr>
              <w:jc w:val="center"/>
              <w:rPr>
                <w:b/>
                <w:color w:val="000000"/>
              </w:rPr>
            </w:pPr>
            <w:r>
              <w:rPr>
                <w:b/>
                <w:color w:val="000000"/>
              </w:rPr>
              <w:t>26</w:t>
            </w:r>
          </w:p>
        </w:tc>
      </w:tr>
      <w:tr w:rsidR="006811F4" w:rsidTr="009E69B0">
        <w:trPr>
          <w:cantSplit/>
        </w:trPr>
        <w:tc>
          <w:tcPr>
            <w:tcW w:w="900" w:type="dxa"/>
            <w:tcBorders>
              <w:top w:val="single" w:sz="4" w:space="0" w:color="auto"/>
              <w:left w:val="single" w:sz="4" w:space="0" w:color="auto"/>
              <w:bottom w:val="single" w:sz="4" w:space="0" w:color="auto"/>
              <w:right w:val="single" w:sz="4" w:space="0" w:color="auto"/>
            </w:tcBorders>
          </w:tcPr>
          <w:p w:rsidR="006811F4" w:rsidRDefault="006811F4" w:rsidP="009E69B0">
            <w:pPr>
              <w:numPr>
                <w:ilvl w:val="0"/>
                <w:numId w:val="5"/>
              </w:numPr>
              <w:jc w:val="both"/>
              <w:rPr>
                <w:color w:val="000000"/>
              </w:rPr>
            </w:pPr>
          </w:p>
        </w:tc>
        <w:tc>
          <w:tcPr>
            <w:tcW w:w="5130" w:type="dxa"/>
            <w:tcBorders>
              <w:top w:val="single" w:sz="4" w:space="0" w:color="auto"/>
              <w:left w:val="single" w:sz="4" w:space="0" w:color="auto"/>
              <w:bottom w:val="single" w:sz="4" w:space="0" w:color="auto"/>
              <w:right w:val="single" w:sz="4" w:space="0" w:color="auto"/>
            </w:tcBorders>
          </w:tcPr>
          <w:p w:rsidR="006811F4" w:rsidRDefault="006811F4" w:rsidP="009E69B0">
            <w:pPr>
              <w:rPr>
                <w:b/>
                <w:color w:val="000000"/>
              </w:rPr>
            </w:pPr>
            <w:r>
              <w:rPr>
                <w:color w:val="000000"/>
              </w:rPr>
              <w:t>Arabil</w:t>
            </w:r>
          </w:p>
        </w:tc>
        <w:tc>
          <w:tcPr>
            <w:tcW w:w="2880" w:type="dxa"/>
            <w:tcBorders>
              <w:top w:val="single" w:sz="4" w:space="0" w:color="auto"/>
              <w:left w:val="single" w:sz="4" w:space="0" w:color="auto"/>
              <w:bottom w:val="single" w:sz="4" w:space="0" w:color="auto"/>
              <w:right w:val="single" w:sz="4" w:space="0" w:color="auto"/>
            </w:tcBorders>
          </w:tcPr>
          <w:p w:rsidR="006811F4" w:rsidRDefault="006811F4" w:rsidP="009E69B0">
            <w:pPr>
              <w:jc w:val="center"/>
              <w:rPr>
                <w:b/>
                <w:color w:val="000000"/>
              </w:rPr>
            </w:pPr>
            <w:r>
              <w:rPr>
                <w:b/>
                <w:color w:val="000000"/>
              </w:rPr>
              <w:t>42</w:t>
            </w:r>
          </w:p>
          <w:p w:rsidR="006811F4" w:rsidRDefault="006811F4" w:rsidP="009E69B0">
            <w:pPr>
              <w:jc w:val="center"/>
              <w:rPr>
                <w:b/>
                <w:color w:val="000000"/>
              </w:rPr>
            </w:pPr>
          </w:p>
        </w:tc>
        <w:tc>
          <w:tcPr>
            <w:tcW w:w="2880" w:type="dxa"/>
            <w:tcBorders>
              <w:top w:val="single" w:sz="4" w:space="0" w:color="auto"/>
              <w:left w:val="single" w:sz="4" w:space="0" w:color="auto"/>
              <w:bottom w:val="single" w:sz="4" w:space="0" w:color="auto"/>
              <w:right w:val="single" w:sz="4" w:space="0" w:color="auto"/>
            </w:tcBorders>
          </w:tcPr>
          <w:p w:rsidR="006811F4" w:rsidRDefault="0044533C" w:rsidP="009E69B0">
            <w:pPr>
              <w:jc w:val="center"/>
              <w:rPr>
                <w:b/>
                <w:color w:val="000000"/>
              </w:rPr>
            </w:pPr>
            <w:r>
              <w:rPr>
                <w:b/>
                <w:color w:val="000000"/>
              </w:rPr>
              <w:t>49</w:t>
            </w:r>
          </w:p>
          <w:p w:rsidR="006811F4" w:rsidRDefault="006811F4" w:rsidP="009E69B0">
            <w:pPr>
              <w:jc w:val="center"/>
              <w:rPr>
                <w:b/>
                <w:color w:val="000000"/>
              </w:rPr>
            </w:pPr>
          </w:p>
        </w:tc>
      </w:tr>
      <w:tr w:rsidR="006811F4" w:rsidTr="009E69B0">
        <w:trPr>
          <w:cantSplit/>
          <w:trHeight w:val="323"/>
        </w:trPr>
        <w:tc>
          <w:tcPr>
            <w:tcW w:w="900" w:type="dxa"/>
            <w:tcBorders>
              <w:top w:val="single" w:sz="4" w:space="0" w:color="auto"/>
              <w:left w:val="single" w:sz="4" w:space="0" w:color="auto"/>
              <w:bottom w:val="single" w:sz="4" w:space="0" w:color="auto"/>
              <w:right w:val="single" w:sz="4" w:space="0" w:color="auto"/>
            </w:tcBorders>
          </w:tcPr>
          <w:p w:rsidR="006811F4" w:rsidRDefault="006811F4" w:rsidP="009E69B0">
            <w:pPr>
              <w:numPr>
                <w:ilvl w:val="0"/>
                <w:numId w:val="5"/>
              </w:numPr>
              <w:jc w:val="both"/>
              <w:rPr>
                <w:color w:val="000000"/>
              </w:rPr>
            </w:pPr>
          </w:p>
        </w:tc>
        <w:tc>
          <w:tcPr>
            <w:tcW w:w="5130" w:type="dxa"/>
            <w:tcBorders>
              <w:top w:val="single" w:sz="4" w:space="0" w:color="auto"/>
              <w:left w:val="single" w:sz="4" w:space="0" w:color="auto"/>
              <w:bottom w:val="single" w:sz="4" w:space="0" w:color="auto"/>
              <w:right w:val="single" w:sz="4" w:space="0" w:color="auto"/>
            </w:tcBorders>
          </w:tcPr>
          <w:p w:rsidR="006811F4" w:rsidRDefault="006811F4" w:rsidP="009E69B0">
            <w:pPr>
              <w:rPr>
                <w:color w:val="000000"/>
              </w:rPr>
            </w:pPr>
            <w:r>
              <w:rPr>
                <w:color w:val="000000"/>
              </w:rPr>
              <w:t>Păşune</w:t>
            </w:r>
          </w:p>
        </w:tc>
        <w:tc>
          <w:tcPr>
            <w:tcW w:w="2880" w:type="dxa"/>
            <w:tcBorders>
              <w:top w:val="single" w:sz="4" w:space="0" w:color="auto"/>
              <w:left w:val="single" w:sz="4" w:space="0" w:color="auto"/>
              <w:bottom w:val="single" w:sz="4" w:space="0" w:color="auto"/>
              <w:right w:val="single" w:sz="4" w:space="0" w:color="auto"/>
            </w:tcBorders>
          </w:tcPr>
          <w:p w:rsidR="006811F4" w:rsidRDefault="006811F4" w:rsidP="009E69B0">
            <w:pPr>
              <w:jc w:val="center"/>
              <w:rPr>
                <w:b/>
                <w:color w:val="000000"/>
              </w:rPr>
            </w:pPr>
            <w:r>
              <w:rPr>
                <w:b/>
                <w:color w:val="000000"/>
              </w:rPr>
              <w:t>20</w:t>
            </w:r>
          </w:p>
        </w:tc>
        <w:tc>
          <w:tcPr>
            <w:tcW w:w="2880" w:type="dxa"/>
            <w:tcBorders>
              <w:top w:val="single" w:sz="4" w:space="0" w:color="auto"/>
              <w:left w:val="single" w:sz="4" w:space="0" w:color="auto"/>
              <w:bottom w:val="single" w:sz="4" w:space="0" w:color="auto"/>
              <w:right w:val="single" w:sz="4" w:space="0" w:color="auto"/>
            </w:tcBorders>
          </w:tcPr>
          <w:p w:rsidR="006811F4" w:rsidRDefault="0044533C" w:rsidP="009E69B0">
            <w:pPr>
              <w:jc w:val="center"/>
              <w:rPr>
                <w:b/>
                <w:color w:val="000000"/>
              </w:rPr>
            </w:pPr>
            <w:r>
              <w:rPr>
                <w:b/>
                <w:color w:val="000000"/>
              </w:rPr>
              <w:t>24</w:t>
            </w:r>
          </w:p>
        </w:tc>
      </w:tr>
      <w:tr w:rsidR="006811F4" w:rsidTr="009E69B0">
        <w:trPr>
          <w:cantSplit/>
          <w:trHeight w:val="460"/>
        </w:trPr>
        <w:tc>
          <w:tcPr>
            <w:tcW w:w="900" w:type="dxa"/>
            <w:tcBorders>
              <w:top w:val="single" w:sz="4" w:space="0" w:color="auto"/>
              <w:left w:val="single" w:sz="4" w:space="0" w:color="auto"/>
              <w:bottom w:val="single" w:sz="4" w:space="0" w:color="auto"/>
              <w:right w:val="single" w:sz="4" w:space="0" w:color="auto"/>
            </w:tcBorders>
          </w:tcPr>
          <w:p w:rsidR="006811F4" w:rsidRDefault="006811F4" w:rsidP="009E69B0">
            <w:pPr>
              <w:numPr>
                <w:ilvl w:val="0"/>
                <w:numId w:val="5"/>
              </w:numPr>
              <w:jc w:val="both"/>
              <w:rPr>
                <w:color w:val="000000"/>
              </w:rPr>
            </w:pPr>
          </w:p>
        </w:tc>
        <w:tc>
          <w:tcPr>
            <w:tcW w:w="5130" w:type="dxa"/>
            <w:tcBorders>
              <w:top w:val="single" w:sz="4" w:space="0" w:color="auto"/>
              <w:left w:val="single" w:sz="4" w:space="0" w:color="auto"/>
              <w:bottom w:val="single" w:sz="4" w:space="0" w:color="auto"/>
              <w:right w:val="single" w:sz="4" w:space="0" w:color="auto"/>
            </w:tcBorders>
          </w:tcPr>
          <w:p w:rsidR="006811F4" w:rsidRDefault="006811F4" w:rsidP="009E69B0">
            <w:pPr>
              <w:rPr>
                <w:b/>
                <w:color w:val="000000"/>
              </w:rPr>
            </w:pPr>
            <w:r>
              <w:rPr>
                <w:color w:val="000000"/>
              </w:rPr>
              <w:t>Fâneaţa</w:t>
            </w:r>
          </w:p>
        </w:tc>
        <w:tc>
          <w:tcPr>
            <w:tcW w:w="2880" w:type="dxa"/>
            <w:tcBorders>
              <w:top w:val="single" w:sz="4" w:space="0" w:color="auto"/>
              <w:left w:val="single" w:sz="4" w:space="0" w:color="auto"/>
              <w:bottom w:val="single" w:sz="4" w:space="0" w:color="auto"/>
              <w:right w:val="single" w:sz="4" w:space="0" w:color="auto"/>
            </w:tcBorders>
          </w:tcPr>
          <w:p w:rsidR="006811F4" w:rsidRDefault="006811F4" w:rsidP="009E69B0">
            <w:pPr>
              <w:jc w:val="center"/>
              <w:rPr>
                <w:b/>
                <w:color w:val="000000"/>
              </w:rPr>
            </w:pPr>
            <w:r>
              <w:rPr>
                <w:b/>
                <w:color w:val="000000"/>
              </w:rPr>
              <w:t>20</w:t>
            </w:r>
          </w:p>
          <w:p w:rsidR="006811F4" w:rsidRDefault="006811F4" w:rsidP="009E69B0">
            <w:pPr>
              <w:jc w:val="center"/>
              <w:rPr>
                <w:b/>
                <w:color w:val="000000"/>
              </w:rPr>
            </w:pPr>
          </w:p>
        </w:tc>
        <w:tc>
          <w:tcPr>
            <w:tcW w:w="2880" w:type="dxa"/>
            <w:tcBorders>
              <w:top w:val="single" w:sz="4" w:space="0" w:color="auto"/>
              <w:left w:val="single" w:sz="4" w:space="0" w:color="auto"/>
              <w:bottom w:val="single" w:sz="4" w:space="0" w:color="auto"/>
              <w:right w:val="single" w:sz="4" w:space="0" w:color="auto"/>
            </w:tcBorders>
          </w:tcPr>
          <w:p w:rsidR="006811F4" w:rsidRDefault="0044533C" w:rsidP="009E69B0">
            <w:pPr>
              <w:jc w:val="center"/>
              <w:rPr>
                <w:b/>
                <w:color w:val="000000"/>
              </w:rPr>
            </w:pPr>
            <w:r>
              <w:rPr>
                <w:b/>
                <w:color w:val="000000"/>
              </w:rPr>
              <w:t>24</w:t>
            </w:r>
          </w:p>
          <w:p w:rsidR="006811F4" w:rsidRDefault="006811F4" w:rsidP="009E69B0">
            <w:pPr>
              <w:jc w:val="center"/>
              <w:rPr>
                <w:b/>
                <w:color w:val="000000"/>
              </w:rPr>
            </w:pPr>
          </w:p>
        </w:tc>
      </w:tr>
      <w:tr w:rsidR="006811F4" w:rsidTr="009E69B0">
        <w:trPr>
          <w:cantSplit/>
        </w:trPr>
        <w:tc>
          <w:tcPr>
            <w:tcW w:w="900" w:type="dxa"/>
            <w:tcBorders>
              <w:top w:val="single" w:sz="4" w:space="0" w:color="auto"/>
              <w:left w:val="single" w:sz="4" w:space="0" w:color="auto"/>
              <w:bottom w:val="single" w:sz="4" w:space="0" w:color="auto"/>
              <w:right w:val="single" w:sz="4" w:space="0" w:color="auto"/>
            </w:tcBorders>
          </w:tcPr>
          <w:p w:rsidR="006811F4" w:rsidRDefault="006811F4" w:rsidP="009E69B0">
            <w:pPr>
              <w:numPr>
                <w:ilvl w:val="0"/>
                <w:numId w:val="5"/>
              </w:numPr>
              <w:jc w:val="both"/>
              <w:rPr>
                <w:color w:val="000000"/>
              </w:rPr>
            </w:pPr>
          </w:p>
        </w:tc>
        <w:tc>
          <w:tcPr>
            <w:tcW w:w="5130" w:type="dxa"/>
            <w:tcBorders>
              <w:top w:val="single" w:sz="4" w:space="0" w:color="auto"/>
              <w:left w:val="single" w:sz="4" w:space="0" w:color="auto"/>
              <w:bottom w:val="single" w:sz="4" w:space="0" w:color="auto"/>
              <w:right w:val="single" w:sz="4" w:space="0" w:color="auto"/>
            </w:tcBorders>
          </w:tcPr>
          <w:p w:rsidR="006811F4" w:rsidRPr="003C3EB1" w:rsidRDefault="006811F4" w:rsidP="009E69B0">
            <w:pPr>
              <w:rPr>
                <w:b/>
                <w:color w:val="000000"/>
                <w:lang w:val="fr-FR"/>
              </w:rPr>
            </w:pPr>
            <w:r w:rsidRPr="003C3EB1">
              <w:rPr>
                <w:color w:val="000000"/>
                <w:lang w:val="fr-FR"/>
              </w:rPr>
              <w:t>Vie pe rod, alta decat cea prevazuta la nr. crt.5.1</w:t>
            </w:r>
          </w:p>
        </w:tc>
        <w:tc>
          <w:tcPr>
            <w:tcW w:w="2880" w:type="dxa"/>
            <w:tcBorders>
              <w:top w:val="single" w:sz="4" w:space="0" w:color="auto"/>
              <w:left w:val="single" w:sz="4" w:space="0" w:color="auto"/>
              <w:bottom w:val="single" w:sz="4" w:space="0" w:color="auto"/>
              <w:right w:val="single" w:sz="4" w:space="0" w:color="auto"/>
            </w:tcBorders>
          </w:tcPr>
          <w:p w:rsidR="006811F4" w:rsidRDefault="006811F4" w:rsidP="009E69B0">
            <w:pPr>
              <w:jc w:val="center"/>
              <w:rPr>
                <w:b/>
                <w:color w:val="000000"/>
              </w:rPr>
            </w:pPr>
            <w:r>
              <w:rPr>
                <w:b/>
                <w:color w:val="000000"/>
              </w:rPr>
              <w:t>48</w:t>
            </w:r>
          </w:p>
          <w:p w:rsidR="006811F4" w:rsidRDefault="006811F4" w:rsidP="009E69B0">
            <w:pPr>
              <w:jc w:val="center"/>
              <w:rPr>
                <w:b/>
                <w:color w:val="000000"/>
              </w:rPr>
            </w:pPr>
          </w:p>
        </w:tc>
        <w:tc>
          <w:tcPr>
            <w:tcW w:w="2880" w:type="dxa"/>
            <w:tcBorders>
              <w:top w:val="single" w:sz="4" w:space="0" w:color="auto"/>
              <w:left w:val="single" w:sz="4" w:space="0" w:color="auto"/>
              <w:bottom w:val="single" w:sz="4" w:space="0" w:color="auto"/>
              <w:right w:val="single" w:sz="4" w:space="0" w:color="auto"/>
            </w:tcBorders>
          </w:tcPr>
          <w:p w:rsidR="006811F4" w:rsidRDefault="0044533C" w:rsidP="009E69B0">
            <w:pPr>
              <w:jc w:val="center"/>
              <w:rPr>
                <w:b/>
                <w:color w:val="000000"/>
              </w:rPr>
            </w:pPr>
            <w:r>
              <w:rPr>
                <w:b/>
                <w:color w:val="000000"/>
              </w:rPr>
              <w:t>57</w:t>
            </w:r>
          </w:p>
          <w:p w:rsidR="006811F4" w:rsidRDefault="006811F4" w:rsidP="009E69B0">
            <w:pPr>
              <w:jc w:val="center"/>
              <w:rPr>
                <w:b/>
                <w:color w:val="000000"/>
              </w:rPr>
            </w:pPr>
          </w:p>
        </w:tc>
      </w:tr>
      <w:tr w:rsidR="006811F4" w:rsidTr="009E69B0">
        <w:trPr>
          <w:cantSplit/>
        </w:trPr>
        <w:tc>
          <w:tcPr>
            <w:tcW w:w="900" w:type="dxa"/>
            <w:tcBorders>
              <w:top w:val="single" w:sz="4" w:space="0" w:color="auto"/>
              <w:left w:val="single" w:sz="4" w:space="0" w:color="auto"/>
              <w:bottom w:val="single" w:sz="4" w:space="0" w:color="auto"/>
              <w:right w:val="single" w:sz="4" w:space="0" w:color="auto"/>
            </w:tcBorders>
          </w:tcPr>
          <w:p w:rsidR="006811F4" w:rsidRDefault="006811F4" w:rsidP="009E69B0">
            <w:pPr>
              <w:jc w:val="both"/>
              <w:rPr>
                <w:color w:val="000000"/>
              </w:rPr>
            </w:pPr>
            <w:r>
              <w:rPr>
                <w:color w:val="000000"/>
              </w:rPr>
              <w:t>5.1</w:t>
            </w:r>
          </w:p>
        </w:tc>
        <w:tc>
          <w:tcPr>
            <w:tcW w:w="5130" w:type="dxa"/>
            <w:tcBorders>
              <w:top w:val="single" w:sz="4" w:space="0" w:color="auto"/>
              <w:left w:val="single" w:sz="4" w:space="0" w:color="auto"/>
              <w:bottom w:val="single" w:sz="4" w:space="0" w:color="auto"/>
              <w:right w:val="single" w:sz="4" w:space="0" w:color="auto"/>
            </w:tcBorders>
          </w:tcPr>
          <w:p w:rsidR="006811F4" w:rsidRPr="003C3EB1" w:rsidRDefault="006811F4" w:rsidP="009E69B0">
            <w:pPr>
              <w:rPr>
                <w:color w:val="000000"/>
                <w:lang w:val="fr-FR"/>
              </w:rPr>
            </w:pPr>
            <w:r w:rsidRPr="003C3EB1">
              <w:rPr>
                <w:color w:val="000000"/>
                <w:lang w:val="fr-FR"/>
              </w:rPr>
              <w:t>Vie pana la intrarea pe rod</w:t>
            </w:r>
          </w:p>
        </w:tc>
        <w:tc>
          <w:tcPr>
            <w:tcW w:w="2880" w:type="dxa"/>
            <w:tcBorders>
              <w:top w:val="single" w:sz="4" w:space="0" w:color="auto"/>
              <w:left w:val="single" w:sz="4" w:space="0" w:color="auto"/>
              <w:bottom w:val="single" w:sz="4" w:space="0" w:color="auto"/>
              <w:right w:val="single" w:sz="4" w:space="0" w:color="auto"/>
            </w:tcBorders>
          </w:tcPr>
          <w:p w:rsidR="006811F4" w:rsidRDefault="006811F4" w:rsidP="009E69B0">
            <w:pPr>
              <w:jc w:val="center"/>
              <w:rPr>
                <w:b/>
                <w:color w:val="000000"/>
              </w:rPr>
            </w:pPr>
            <w:r>
              <w:rPr>
                <w:b/>
                <w:color w:val="000000"/>
              </w:rPr>
              <w:t>0</w:t>
            </w:r>
          </w:p>
        </w:tc>
        <w:tc>
          <w:tcPr>
            <w:tcW w:w="2880" w:type="dxa"/>
            <w:tcBorders>
              <w:top w:val="single" w:sz="4" w:space="0" w:color="auto"/>
              <w:left w:val="single" w:sz="4" w:space="0" w:color="auto"/>
              <w:bottom w:val="single" w:sz="4" w:space="0" w:color="auto"/>
              <w:right w:val="single" w:sz="4" w:space="0" w:color="auto"/>
            </w:tcBorders>
          </w:tcPr>
          <w:p w:rsidR="006811F4" w:rsidRDefault="006811F4" w:rsidP="009E69B0">
            <w:pPr>
              <w:jc w:val="center"/>
              <w:rPr>
                <w:b/>
                <w:color w:val="000000"/>
              </w:rPr>
            </w:pPr>
            <w:r>
              <w:rPr>
                <w:b/>
                <w:color w:val="000000"/>
              </w:rPr>
              <w:t>0</w:t>
            </w:r>
          </w:p>
        </w:tc>
      </w:tr>
      <w:tr w:rsidR="006811F4" w:rsidTr="009E69B0">
        <w:trPr>
          <w:cantSplit/>
        </w:trPr>
        <w:tc>
          <w:tcPr>
            <w:tcW w:w="900" w:type="dxa"/>
            <w:tcBorders>
              <w:top w:val="single" w:sz="4" w:space="0" w:color="auto"/>
              <w:left w:val="single" w:sz="4" w:space="0" w:color="auto"/>
              <w:bottom w:val="single" w:sz="4" w:space="0" w:color="auto"/>
              <w:right w:val="single" w:sz="4" w:space="0" w:color="auto"/>
            </w:tcBorders>
          </w:tcPr>
          <w:p w:rsidR="006811F4" w:rsidRDefault="006811F4" w:rsidP="009E69B0">
            <w:pPr>
              <w:numPr>
                <w:ilvl w:val="0"/>
                <w:numId w:val="5"/>
              </w:numPr>
              <w:jc w:val="both"/>
              <w:rPr>
                <w:color w:val="000000"/>
              </w:rPr>
            </w:pPr>
          </w:p>
        </w:tc>
        <w:tc>
          <w:tcPr>
            <w:tcW w:w="5130" w:type="dxa"/>
            <w:tcBorders>
              <w:top w:val="single" w:sz="4" w:space="0" w:color="auto"/>
              <w:left w:val="single" w:sz="4" w:space="0" w:color="auto"/>
              <w:bottom w:val="single" w:sz="4" w:space="0" w:color="auto"/>
              <w:right w:val="single" w:sz="4" w:space="0" w:color="auto"/>
            </w:tcBorders>
          </w:tcPr>
          <w:p w:rsidR="006811F4" w:rsidRDefault="006811F4" w:rsidP="009E69B0">
            <w:pPr>
              <w:rPr>
                <w:color w:val="000000"/>
              </w:rPr>
            </w:pPr>
            <w:r>
              <w:rPr>
                <w:color w:val="000000"/>
              </w:rPr>
              <w:t>Livada pe rod, alta decat cea prevazuta la nr. crt. 6.1</w:t>
            </w:r>
          </w:p>
        </w:tc>
        <w:tc>
          <w:tcPr>
            <w:tcW w:w="2880" w:type="dxa"/>
            <w:tcBorders>
              <w:top w:val="single" w:sz="4" w:space="0" w:color="auto"/>
              <w:left w:val="single" w:sz="4" w:space="0" w:color="auto"/>
              <w:bottom w:val="single" w:sz="4" w:space="0" w:color="auto"/>
              <w:right w:val="single" w:sz="4" w:space="0" w:color="auto"/>
            </w:tcBorders>
          </w:tcPr>
          <w:p w:rsidR="006811F4" w:rsidRDefault="006811F4" w:rsidP="009E69B0">
            <w:pPr>
              <w:jc w:val="center"/>
              <w:rPr>
                <w:b/>
                <w:color w:val="000000"/>
              </w:rPr>
            </w:pPr>
            <w:r>
              <w:rPr>
                <w:b/>
                <w:color w:val="000000"/>
              </w:rPr>
              <w:t>48</w:t>
            </w:r>
          </w:p>
          <w:p w:rsidR="006811F4" w:rsidRDefault="006811F4" w:rsidP="009E69B0">
            <w:pPr>
              <w:jc w:val="center"/>
              <w:rPr>
                <w:b/>
                <w:color w:val="000000"/>
              </w:rPr>
            </w:pPr>
          </w:p>
        </w:tc>
        <w:tc>
          <w:tcPr>
            <w:tcW w:w="2880" w:type="dxa"/>
            <w:tcBorders>
              <w:top w:val="single" w:sz="4" w:space="0" w:color="auto"/>
              <w:left w:val="single" w:sz="4" w:space="0" w:color="auto"/>
              <w:bottom w:val="single" w:sz="4" w:space="0" w:color="auto"/>
              <w:right w:val="single" w:sz="4" w:space="0" w:color="auto"/>
            </w:tcBorders>
          </w:tcPr>
          <w:p w:rsidR="006811F4" w:rsidRDefault="0044533C" w:rsidP="009E69B0">
            <w:pPr>
              <w:jc w:val="center"/>
              <w:rPr>
                <w:b/>
                <w:color w:val="000000"/>
              </w:rPr>
            </w:pPr>
            <w:r>
              <w:rPr>
                <w:b/>
                <w:color w:val="000000"/>
              </w:rPr>
              <w:t>57</w:t>
            </w:r>
          </w:p>
          <w:p w:rsidR="006811F4" w:rsidRDefault="006811F4" w:rsidP="009E69B0">
            <w:pPr>
              <w:jc w:val="center"/>
              <w:rPr>
                <w:b/>
                <w:color w:val="000000"/>
              </w:rPr>
            </w:pPr>
          </w:p>
        </w:tc>
      </w:tr>
      <w:tr w:rsidR="006811F4" w:rsidTr="009E69B0">
        <w:trPr>
          <w:cantSplit/>
        </w:trPr>
        <w:tc>
          <w:tcPr>
            <w:tcW w:w="900" w:type="dxa"/>
            <w:tcBorders>
              <w:top w:val="single" w:sz="4" w:space="0" w:color="auto"/>
              <w:left w:val="single" w:sz="4" w:space="0" w:color="auto"/>
              <w:bottom w:val="single" w:sz="4" w:space="0" w:color="auto"/>
              <w:right w:val="single" w:sz="4" w:space="0" w:color="auto"/>
            </w:tcBorders>
          </w:tcPr>
          <w:p w:rsidR="006811F4" w:rsidRDefault="006811F4" w:rsidP="009E69B0">
            <w:pPr>
              <w:jc w:val="center"/>
              <w:rPr>
                <w:color w:val="000000"/>
              </w:rPr>
            </w:pPr>
            <w:r>
              <w:rPr>
                <w:color w:val="000000"/>
              </w:rPr>
              <w:t>6.1</w:t>
            </w:r>
          </w:p>
        </w:tc>
        <w:tc>
          <w:tcPr>
            <w:tcW w:w="5130" w:type="dxa"/>
            <w:tcBorders>
              <w:top w:val="single" w:sz="4" w:space="0" w:color="auto"/>
              <w:left w:val="single" w:sz="4" w:space="0" w:color="auto"/>
              <w:bottom w:val="single" w:sz="4" w:space="0" w:color="auto"/>
              <w:right w:val="single" w:sz="4" w:space="0" w:color="auto"/>
            </w:tcBorders>
          </w:tcPr>
          <w:p w:rsidR="006811F4" w:rsidRDefault="006811F4" w:rsidP="009E69B0">
            <w:pPr>
              <w:jc w:val="center"/>
              <w:rPr>
                <w:color w:val="000000"/>
              </w:rPr>
            </w:pPr>
            <w:r>
              <w:rPr>
                <w:color w:val="000000"/>
              </w:rPr>
              <w:t>Livada pana la intrarea pe rod</w:t>
            </w:r>
          </w:p>
        </w:tc>
        <w:tc>
          <w:tcPr>
            <w:tcW w:w="2880" w:type="dxa"/>
            <w:tcBorders>
              <w:top w:val="single" w:sz="4" w:space="0" w:color="auto"/>
              <w:left w:val="single" w:sz="4" w:space="0" w:color="auto"/>
              <w:bottom w:val="single" w:sz="4" w:space="0" w:color="auto"/>
              <w:right w:val="single" w:sz="4" w:space="0" w:color="auto"/>
            </w:tcBorders>
          </w:tcPr>
          <w:p w:rsidR="006811F4" w:rsidRDefault="006811F4" w:rsidP="009E69B0">
            <w:pPr>
              <w:jc w:val="center"/>
              <w:rPr>
                <w:b/>
                <w:color w:val="000000"/>
              </w:rPr>
            </w:pPr>
            <w:r>
              <w:rPr>
                <w:b/>
                <w:color w:val="000000"/>
              </w:rPr>
              <w:t>0</w:t>
            </w:r>
          </w:p>
        </w:tc>
        <w:tc>
          <w:tcPr>
            <w:tcW w:w="2880" w:type="dxa"/>
            <w:tcBorders>
              <w:top w:val="single" w:sz="4" w:space="0" w:color="auto"/>
              <w:left w:val="single" w:sz="4" w:space="0" w:color="auto"/>
              <w:bottom w:val="single" w:sz="4" w:space="0" w:color="auto"/>
              <w:right w:val="single" w:sz="4" w:space="0" w:color="auto"/>
            </w:tcBorders>
          </w:tcPr>
          <w:p w:rsidR="006811F4" w:rsidRDefault="006811F4" w:rsidP="009E69B0">
            <w:pPr>
              <w:jc w:val="center"/>
              <w:rPr>
                <w:b/>
                <w:color w:val="000000"/>
              </w:rPr>
            </w:pPr>
            <w:r>
              <w:rPr>
                <w:b/>
                <w:color w:val="000000"/>
              </w:rPr>
              <w:t>0</w:t>
            </w:r>
          </w:p>
        </w:tc>
      </w:tr>
      <w:tr w:rsidR="006811F4" w:rsidTr="009E69B0">
        <w:trPr>
          <w:cantSplit/>
        </w:trPr>
        <w:tc>
          <w:tcPr>
            <w:tcW w:w="900" w:type="dxa"/>
            <w:tcBorders>
              <w:top w:val="single" w:sz="4" w:space="0" w:color="auto"/>
              <w:left w:val="single" w:sz="4" w:space="0" w:color="auto"/>
              <w:bottom w:val="single" w:sz="4" w:space="0" w:color="auto"/>
              <w:right w:val="single" w:sz="4" w:space="0" w:color="auto"/>
            </w:tcBorders>
          </w:tcPr>
          <w:p w:rsidR="006811F4" w:rsidRDefault="006811F4" w:rsidP="009E69B0">
            <w:pPr>
              <w:numPr>
                <w:ilvl w:val="0"/>
                <w:numId w:val="5"/>
              </w:numPr>
              <w:jc w:val="center"/>
              <w:rPr>
                <w:color w:val="000000"/>
              </w:rPr>
            </w:pPr>
          </w:p>
        </w:tc>
        <w:tc>
          <w:tcPr>
            <w:tcW w:w="5130" w:type="dxa"/>
            <w:tcBorders>
              <w:top w:val="single" w:sz="4" w:space="0" w:color="auto"/>
              <w:left w:val="single" w:sz="4" w:space="0" w:color="auto"/>
              <w:bottom w:val="single" w:sz="4" w:space="0" w:color="auto"/>
              <w:right w:val="single" w:sz="4" w:space="0" w:color="auto"/>
            </w:tcBorders>
          </w:tcPr>
          <w:p w:rsidR="006811F4" w:rsidRPr="003C3EB1" w:rsidRDefault="006811F4" w:rsidP="009E69B0">
            <w:pPr>
              <w:rPr>
                <w:color w:val="000000"/>
                <w:lang w:val="fr-FR"/>
              </w:rPr>
            </w:pPr>
            <w:r w:rsidRPr="003C3EB1">
              <w:rPr>
                <w:color w:val="000000"/>
                <w:lang w:val="fr-FR"/>
              </w:rPr>
              <w:t>Padure sau alt teren cu vegetatie forestiera, cu exceptia celui prevazut la nr. crt. 7.1.</w:t>
            </w:r>
          </w:p>
        </w:tc>
        <w:tc>
          <w:tcPr>
            <w:tcW w:w="2880" w:type="dxa"/>
            <w:tcBorders>
              <w:top w:val="single" w:sz="4" w:space="0" w:color="auto"/>
              <w:left w:val="single" w:sz="4" w:space="0" w:color="auto"/>
              <w:bottom w:val="single" w:sz="4" w:space="0" w:color="auto"/>
              <w:right w:val="single" w:sz="4" w:space="0" w:color="auto"/>
            </w:tcBorders>
          </w:tcPr>
          <w:p w:rsidR="006811F4" w:rsidRDefault="006811F4" w:rsidP="009E69B0">
            <w:pPr>
              <w:jc w:val="center"/>
              <w:rPr>
                <w:b/>
                <w:color w:val="000000"/>
              </w:rPr>
            </w:pPr>
            <w:r>
              <w:rPr>
                <w:b/>
                <w:color w:val="000000"/>
              </w:rPr>
              <w:t>8</w:t>
            </w:r>
          </w:p>
          <w:p w:rsidR="006811F4" w:rsidRDefault="006811F4" w:rsidP="009E69B0">
            <w:pPr>
              <w:jc w:val="center"/>
              <w:rPr>
                <w:b/>
                <w:color w:val="000000"/>
              </w:rPr>
            </w:pPr>
          </w:p>
        </w:tc>
        <w:tc>
          <w:tcPr>
            <w:tcW w:w="2880" w:type="dxa"/>
            <w:tcBorders>
              <w:top w:val="single" w:sz="4" w:space="0" w:color="auto"/>
              <w:left w:val="single" w:sz="4" w:space="0" w:color="auto"/>
              <w:bottom w:val="single" w:sz="4" w:space="0" w:color="auto"/>
              <w:right w:val="single" w:sz="4" w:space="0" w:color="auto"/>
            </w:tcBorders>
          </w:tcPr>
          <w:p w:rsidR="006811F4" w:rsidRDefault="0044533C" w:rsidP="009E69B0">
            <w:pPr>
              <w:jc w:val="center"/>
              <w:rPr>
                <w:b/>
                <w:color w:val="000000"/>
              </w:rPr>
            </w:pPr>
            <w:r>
              <w:rPr>
                <w:b/>
                <w:color w:val="000000"/>
              </w:rPr>
              <w:t>10</w:t>
            </w:r>
          </w:p>
          <w:p w:rsidR="006811F4" w:rsidRDefault="006811F4" w:rsidP="009E69B0">
            <w:pPr>
              <w:jc w:val="center"/>
              <w:rPr>
                <w:b/>
                <w:color w:val="000000"/>
              </w:rPr>
            </w:pPr>
          </w:p>
        </w:tc>
      </w:tr>
      <w:tr w:rsidR="006811F4" w:rsidTr="009E69B0">
        <w:trPr>
          <w:cantSplit/>
        </w:trPr>
        <w:tc>
          <w:tcPr>
            <w:tcW w:w="900" w:type="dxa"/>
            <w:tcBorders>
              <w:top w:val="single" w:sz="4" w:space="0" w:color="auto"/>
              <w:left w:val="single" w:sz="4" w:space="0" w:color="auto"/>
              <w:bottom w:val="single" w:sz="4" w:space="0" w:color="auto"/>
              <w:right w:val="single" w:sz="4" w:space="0" w:color="auto"/>
            </w:tcBorders>
          </w:tcPr>
          <w:p w:rsidR="006811F4" w:rsidRDefault="006811F4" w:rsidP="009E69B0">
            <w:pPr>
              <w:jc w:val="both"/>
              <w:rPr>
                <w:color w:val="000000"/>
              </w:rPr>
            </w:pPr>
            <w:r>
              <w:rPr>
                <w:color w:val="000000"/>
              </w:rPr>
              <w:t>7.1</w:t>
            </w:r>
          </w:p>
        </w:tc>
        <w:tc>
          <w:tcPr>
            <w:tcW w:w="5130" w:type="dxa"/>
            <w:tcBorders>
              <w:top w:val="single" w:sz="4" w:space="0" w:color="auto"/>
              <w:left w:val="single" w:sz="4" w:space="0" w:color="auto"/>
              <w:bottom w:val="single" w:sz="4" w:space="0" w:color="auto"/>
              <w:right w:val="single" w:sz="4" w:space="0" w:color="auto"/>
            </w:tcBorders>
          </w:tcPr>
          <w:p w:rsidR="006811F4" w:rsidRPr="003C3EB1" w:rsidRDefault="006811F4" w:rsidP="009E69B0">
            <w:pPr>
              <w:rPr>
                <w:color w:val="000000"/>
                <w:lang w:val="fr-FR"/>
              </w:rPr>
            </w:pPr>
            <w:r w:rsidRPr="003C3EB1">
              <w:rPr>
                <w:color w:val="000000"/>
                <w:lang w:val="fr-FR"/>
              </w:rPr>
              <w:t>Paduri in varsta de pana la 20 de ani si paduri cu rol de protectie</w:t>
            </w:r>
          </w:p>
        </w:tc>
        <w:tc>
          <w:tcPr>
            <w:tcW w:w="2880" w:type="dxa"/>
            <w:tcBorders>
              <w:top w:val="single" w:sz="4" w:space="0" w:color="auto"/>
              <w:left w:val="single" w:sz="4" w:space="0" w:color="auto"/>
              <w:bottom w:val="single" w:sz="4" w:space="0" w:color="auto"/>
              <w:right w:val="single" w:sz="4" w:space="0" w:color="auto"/>
            </w:tcBorders>
          </w:tcPr>
          <w:p w:rsidR="006811F4" w:rsidRDefault="006811F4" w:rsidP="009E69B0">
            <w:pPr>
              <w:jc w:val="center"/>
              <w:rPr>
                <w:b/>
                <w:color w:val="000000"/>
              </w:rPr>
            </w:pPr>
            <w:r>
              <w:rPr>
                <w:b/>
                <w:color w:val="000000"/>
              </w:rPr>
              <w:t>0</w:t>
            </w:r>
          </w:p>
        </w:tc>
        <w:tc>
          <w:tcPr>
            <w:tcW w:w="2880" w:type="dxa"/>
            <w:tcBorders>
              <w:top w:val="single" w:sz="4" w:space="0" w:color="auto"/>
              <w:left w:val="single" w:sz="4" w:space="0" w:color="auto"/>
              <w:bottom w:val="single" w:sz="4" w:space="0" w:color="auto"/>
              <w:right w:val="single" w:sz="4" w:space="0" w:color="auto"/>
            </w:tcBorders>
          </w:tcPr>
          <w:p w:rsidR="006811F4" w:rsidRDefault="006811F4" w:rsidP="009E69B0">
            <w:pPr>
              <w:jc w:val="center"/>
              <w:rPr>
                <w:b/>
                <w:color w:val="000000"/>
              </w:rPr>
            </w:pPr>
            <w:r>
              <w:rPr>
                <w:b/>
                <w:color w:val="000000"/>
              </w:rPr>
              <w:t>0</w:t>
            </w:r>
          </w:p>
        </w:tc>
      </w:tr>
      <w:tr w:rsidR="006811F4" w:rsidTr="009E69B0">
        <w:trPr>
          <w:cantSplit/>
        </w:trPr>
        <w:tc>
          <w:tcPr>
            <w:tcW w:w="900" w:type="dxa"/>
            <w:tcBorders>
              <w:top w:val="single" w:sz="4" w:space="0" w:color="auto"/>
              <w:left w:val="single" w:sz="4" w:space="0" w:color="auto"/>
              <w:bottom w:val="single" w:sz="4" w:space="0" w:color="auto"/>
              <w:right w:val="single" w:sz="4" w:space="0" w:color="auto"/>
            </w:tcBorders>
          </w:tcPr>
          <w:p w:rsidR="006811F4" w:rsidRDefault="006811F4" w:rsidP="009E69B0">
            <w:pPr>
              <w:numPr>
                <w:ilvl w:val="0"/>
                <w:numId w:val="5"/>
              </w:numPr>
              <w:jc w:val="both"/>
              <w:rPr>
                <w:color w:val="000000"/>
              </w:rPr>
            </w:pPr>
          </w:p>
        </w:tc>
        <w:tc>
          <w:tcPr>
            <w:tcW w:w="5130" w:type="dxa"/>
            <w:tcBorders>
              <w:top w:val="single" w:sz="4" w:space="0" w:color="auto"/>
              <w:left w:val="single" w:sz="4" w:space="0" w:color="auto"/>
              <w:bottom w:val="single" w:sz="4" w:space="0" w:color="auto"/>
              <w:right w:val="single" w:sz="4" w:space="0" w:color="auto"/>
            </w:tcBorders>
          </w:tcPr>
          <w:p w:rsidR="006811F4" w:rsidRPr="003C3EB1" w:rsidRDefault="006811F4" w:rsidP="009E69B0">
            <w:pPr>
              <w:rPr>
                <w:color w:val="000000"/>
                <w:lang w:val="fr-FR"/>
              </w:rPr>
            </w:pPr>
            <w:r w:rsidRPr="003C3EB1">
              <w:rPr>
                <w:color w:val="000000"/>
                <w:lang w:val="fr-FR"/>
              </w:rPr>
              <w:t>Teren cu apa, altul decat cel cu amenjari piscicole</w:t>
            </w:r>
          </w:p>
        </w:tc>
        <w:tc>
          <w:tcPr>
            <w:tcW w:w="2880" w:type="dxa"/>
            <w:tcBorders>
              <w:top w:val="single" w:sz="4" w:space="0" w:color="auto"/>
              <w:left w:val="single" w:sz="4" w:space="0" w:color="auto"/>
              <w:bottom w:val="single" w:sz="4" w:space="0" w:color="auto"/>
              <w:right w:val="single" w:sz="4" w:space="0" w:color="auto"/>
            </w:tcBorders>
          </w:tcPr>
          <w:p w:rsidR="006811F4" w:rsidRDefault="006811F4" w:rsidP="009E69B0">
            <w:pPr>
              <w:jc w:val="center"/>
              <w:rPr>
                <w:b/>
                <w:color w:val="000000"/>
              </w:rPr>
            </w:pPr>
            <w:r>
              <w:rPr>
                <w:b/>
                <w:color w:val="000000"/>
              </w:rPr>
              <w:t>1</w:t>
            </w:r>
          </w:p>
          <w:p w:rsidR="006811F4" w:rsidRDefault="006811F4" w:rsidP="009E69B0">
            <w:pPr>
              <w:jc w:val="center"/>
              <w:rPr>
                <w:b/>
                <w:color w:val="000000"/>
              </w:rPr>
            </w:pPr>
          </w:p>
        </w:tc>
        <w:tc>
          <w:tcPr>
            <w:tcW w:w="2880" w:type="dxa"/>
            <w:tcBorders>
              <w:top w:val="single" w:sz="4" w:space="0" w:color="auto"/>
              <w:left w:val="single" w:sz="4" w:space="0" w:color="auto"/>
              <w:bottom w:val="single" w:sz="4" w:space="0" w:color="auto"/>
              <w:right w:val="single" w:sz="4" w:space="0" w:color="auto"/>
            </w:tcBorders>
          </w:tcPr>
          <w:p w:rsidR="006811F4" w:rsidRDefault="0044533C" w:rsidP="009E69B0">
            <w:pPr>
              <w:jc w:val="center"/>
              <w:rPr>
                <w:b/>
                <w:color w:val="000000"/>
              </w:rPr>
            </w:pPr>
            <w:r>
              <w:rPr>
                <w:b/>
                <w:color w:val="000000"/>
              </w:rPr>
              <w:t>2</w:t>
            </w:r>
          </w:p>
          <w:p w:rsidR="006811F4" w:rsidRDefault="006811F4" w:rsidP="009E69B0">
            <w:pPr>
              <w:jc w:val="center"/>
              <w:rPr>
                <w:b/>
                <w:color w:val="000000"/>
              </w:rPr>
            </w:pPr>
          </w:p>
        </w:tc>
      </w:tr>
      <w:tr w:rsidR="006811F4" w:rsidTr="009E69B0">
        <w:trPr>
          <w:cantSplit/>
        </w:trPr>
        <w:tc>
          <w:tcPr>
            <w:tcW w:w="900" w:type="dxa"/>
            <w:tcBorders>
              <w:top w:val="single" w:sz="4" w:space="0" w:color="auto"/>
              <w:left w:val="single" w:sz="4" w:space="0" w:color="auto"/>
              <w:bottom w:val="single" w:sz="4" w:space="0" w:color="auto"/>
              <w:right w:val="single" w:sz="4" w:space="0" w:color="auto"/>
            </w:tcBorders>
          </w:tcPr>
          <w:p w:rsidR="006811F4" w:rsidRDefault="006811F4" w:rsidP="009E69B0">
            <w:pPr>
              <w:jc w:val="both"/>
              <w:rPr>
                <w:color w:val="000000"/>
              </w:rPr>
            </w:pPr>
            <w:r>
              <w:rPr>
                <w:color w:val="000000"/>
              </w:rPr>
              <w:t>8.1</w:t>
            </w:r>
          </w:p>
        </w:tc>
        <w:tc>
          <w:tcPr>
            <w:tcW w:w="5130" w:type="dxa"/>
            <w:tcBorders>
              <w:top w:val="single" w:sz="4" w:space="0" w:color="auto"/>
              <w:left w:val="single" w:sz="4" w:space="0" w:color="auto"/>
              <w:bottom w:val="single" w:sz="4" w:space="0" w:color="auto"/>
              <w:right w:val="single" w:sz="4" w:space="0" w:color="auto"/>
            </w:tcBorders>
          </w:tcPr>
          <w:p w:rsidR="006811F4" w:rsidRDefault="006811F4" w:rsidP="009E69B0">
            <w:pPr>
              <w:rPr>
                <w:color w:val="000000"/>
              </w:rPr>
            </w:pPr>
            <w:r>
              <w:rPr>
                <w:color w:val="000000"/>
              </w:rPr>
              <w:t>Teren cu amenajari piscicole</w:t>
            </w:r>
          </w:p>
        </w:tc>
        <w:tc>
          <w:tcPr>
            <w:tcW w:w="2880" w:type="dxa"/>
            <w:tcBorders>
              <w:top w:val="single" w:sz="4" w:space="0" w:color="auto"/>
              <w:left w:val="single" w:sz="4" w:space="0" w:color="auto"/>
              <w:bottom w:val="single" w:sz="4" w:space="0" w:color="auto"/>
              <w:right w:val="single" w:sz="4" w:space="0" w:color="auto"/>
            </w:tcBorders>
          </w:tcPr>
          <w:p w:rsidR="006811F4" w:rsidRDefault="006811F4" w:rsidP="009E69B0">
            <w:pPr>
              <w:jc w:val="center"/>
              <w:rPr>
                <w:b/>
                <w:color w:val="000000"/>
              </w:rPr>
            </w:pPr>
            <w:r>
              <w:rPr>
                <w:b/>
                <w:color w:val="000000"/>
              </w:rPr>
              <w:t>26</w:t>
            </w:r>
          </w:p>
          <w:p w:rsidR="006811F4" w:rsidRDefault="006811F4" w:rsidP="009E69B0">
            <w:pPr>
              <w:jc w:val="center"/>
              <w:rPr>
                <w:b/>
                <w:color w:val="000000"/>
              </w:rPr>
            </w:pPr>
          </w:p>
        </w:tc>
        <w:tc>
          <w:tcPr>
            <w:tcW w:w="2880" w:type="dxa"/>
            <w:tcBorders>
              <w:top w:val="single" w:sz="4" w:space="0" w:color="auto"/>
              <w:left w:val="single" w:sz="4" w:space="0" w:color="auto"/>
              <w:bottom w:val="single" w:sz="4" w:space="0" w:color="auto"/>
              <w:right w:val="single" w:sz="4" w:space="0" w:color="auto"/>
            </w:tcBorders>
          </w:tcPr>
          <w:p w:rsidR="006811F4" w:rsidRDefault="0044533C" w:rsidP="009E69B0">
            <w:pPr>
              <w:jc w:val="center"/>
              <w:rPr>
                <w:b/>
                <w:color w:val="000000"/>
              </w:rPr>
            </w:pPr>
            <w:r>
              <w:rPr>
                <w:b/>
                <w:color w:val="000000"/>
              </w:rPr>
              <w:t>34</w:t>
            </w:r>
          </w:p>
          <w:p w:rsidR="006811F4" w:rsidRDefault="006811F4" w:rsidP="009E69B0">
            <w:pPr>
              <w:jc w:val="center"/>
              <w:rPr>
                <w:b/>
                <w:color w:val="000000"/>
              </w:rPr>
            </w:pPr>
          </w:p>
        </w:tc>
      </w:tr>
      <w:tr w:rsidR="006811F4" w:rsidTr="009E69B0">
        <w:trPr>
          <w:cantSplit/>
        </w:trPr>
        <w:tc>
          <w:tcPr>
            <w:tcW w:w="900" w:type="dxa"/>
            <w:tcBorders>
              <w:top w:val="single" w:sz="4" w:space="0" w:color="auto"/>
              <w:left w:val="single" w:sz="4" w:space="0" w:color="auto"/>
              <w:bottom w:val="single" w:sz="4" w:space="0" w:color="auto"/>
              <w:right w:val="single" w:sz="4" w:space="0" w:color="auto"/>
            </w:tcBorders>
          </w:tcPr>
          <w:p w:rsidR="006811F4" w:rsidRDefault="006811F4" w:rsidP="009E69B0">
            <w:pPr>
              <w:numPr>
                <w:ilvl w:val="0"/>
                <w:numId w:val="5"/>
              </w:numPr>
              <w:jc w:val="both"/>
              <w:rPr>
                <w:color w:val="000000"/>
              </w:rPr>
            </w:pPr>
          </w:p>
        </w:tc>
        <w:tc>
          <w:tcPr>
            <w:tcW w:w="5130" w:type="dxa"/>
            <w:tcBorders>
              <w:top w:val="single" w:sz="4" w:space="0" w:color="auto"/>
              <w:left w:val="single" w:sz="4" w:space="0" w:color="auto"/>
              <w:bottom w:val="single" w:sz="4" w:space="0" w:color="auto"/>
              <w:right w:val="single" w:sz="4" w:space="0" w:color="auto"/>
            </w:tcBorders>
          </w:tcPr>
          <w:p w:rsidR="006811F4" w:rsidRDefault="006811F4" w:rsidP="009E69B0">
            <w:pPr>
              <w:rPr>
                <w:color w:val="000000"/>
              </w:rPr>
            </w:pPr>
            <w:r>
              <w:rPr>
                <w:color w:val="000000"/>
              </w:rPr>
              <w:t>Drumuri si cai ferate</w:t>
            </w:r>
          </w:p>
        </w:tc>
        <w:tc>
          <w:tcPr>
            <w:tcW w:w="2880" w:type="dxa"/>
            <w:tcBorders>
              <w:top w:val="single" w:sz="4" w:space="0" w:color="auto"/>
              <w:left w:val="single" w:sz="4" w:space="0" w:color="auto"/>
              <w:bottom w:val="single" w:sz="4" w:space="0" w:color="auto"/>
              <w:right w:val="single" w:sz="4" w:space="0" w:color="auto"/>
            </w:tcBorders>
          </w:tcPr>
          <w:p w:rsidR="006811F4" w:rsidRDefault="006811F4" w:rsidP="009E69B0">
            <w:pPr>
              <w:jc w:val="center"/>
              <w:rPr>
                <w:b/>
                <w:color w:val="000000"/>
              </w:rPr>
            </w:pPr>
            <w:r>
              <w:rPr>
                <w:b/>
                <w:color w:val="000000"/>
              </w:rPr>
              <w:t>0</w:t>
            </w:r>
          </w:p>
        </w:tc>
        <w:tc>
          <w:tcPr>
            <w:tcW w:w="2880" w:type="dxa"/>
            <w:tcBorders>
              <w:top w:val="single" w:sz="4" w:space="0" w:color="auto"/>
              <w:left w:val="single" w:sz="4" w:space="0" w:color="auto"/>
              <w:bottom w:val="single" w:sz="4" w:space="0" w:color="auto"/>
              <w:right w:val="single" w:sz="4" w:space="0" w:color="auto"/>
            </w:tcBorders>
          </w:tcPr>
          <w:p w:rsidR="006811F4" w:rsidRDefault="006811F4" w:rsidP="009E69B0">
            <w:pPr>
              <w:jc w:val="center"/>
              <w:rPr>
                <w:b/>
                <w:color w:val="000000"/>
              </w:rPr>
            </w:pPr>
            <w:r>
              <w:rPr>
                <w:b/>
                <w:color w:val="000000"/>
              </w:rPr>
              <w:t>0</w:t>
            </w:r>
          </w:p>
        </w:tc>
      </w:tr>
      <w:tr w:rsidR="006811F4" w:rsidTr="009E69B0">
        <w:trPr>
          <w:cantSplit/>
        </w:trPr>
        <w:tc>
          <w:tcPr>
            <w:tcW w:w="900" w:type="dxa"/>
            <w:tcBorders>
              <w:top w:val="single" w:sz="4" w:space="0" w:color="auto"/>
              <w:left w:val="single" w:sz="4" w:space="0" w:color="auto"/>
              <w:bottom w:val="single" w:sz="4" w:space="0" w:color="auto"/>
              <w:right w:val="single" w:sz="4" w:space="0" w:color="auto"/>
            </w:tcBorders>
          </w:tcPr>
          <w:p w:rsidR="006811F4" w:rsidRDefault="006811F4" w:rsidP="009E69B0">
            <w:pPr>
              <w:numPr>
                <w:ilvl w:val="0"/>
                <w:numId w:val="5"/>
              </w:numPr>
              <w:jc w:val="both"/>
              <w:rPr>
                <w:color w:val="000000"/>
              </w:rPr>
            </w:pPr>
          </w:p>
        </w:tc>
        <w:tc>
          <w:tcPr>
            <w:tcW w:w="5130" w:type="dxa"/>
            <w:tcBorders>
              <w:top w:val="single" w:sz="4" w:space="0" w:color="auto"/>
              <w:left w:val="single" w:sz="4" w:space="0" w:color="auto"/>
              <w:bottom w:val="single" w:sz="4" w:space="0" w:color="auto"/>
              <w:right w:val="single" w:sz="4" w:space="0" w:color="auto"/>
            </w:tcBorders>
          </w:tcPr>
          <w:p w:rsidR="006811F4" w:rsidRDefault="006811F4" w:rsidP="009E69B0">
            <w:pPr>
              <w:rPr>
                <w:color w:val="000000"/>
              </w:rPr>
            </w:pPr>
            <w:r>
              <w:rPr>
                <w:color w:val="000000"/>
              </w:rPr>
              <w:t>Teren neproductiv</w:t>
            </w:r>
          </w:p>
        </w:tc>
        <w:tc>
          <w:tcPr>
            <w:tcW w:w="2880" w:type="dxa"/>
            <w:tcBorders>
              <w:top w:val="single" w:sz="4" w:space="0" w:color="auto"/>
              <w:left w:val="single" w:sz="4" w:space="0" w:color="auto"/>
              <w:bottom w:val="single" w:sz="4" w:space="0" w:color="auto"/>
              <w:right w:val="single" w:sz="4" w:space="0" w:color="auto"/>
            </w:tcBorders>
          </w:tcPr>
          <w:p w:rsidR="006811F4" w:rsidRDefault="006811F4" w:rsidP="009E69B0">
            <w:pPr>
              <w:jc w:val="center"/>
              <w:rPr>
                <w:b/>
                <w:color w:val="000000"/>
              </w:rPr>
            </w:pPr>
            <w:r>
              <w:rPr>
                <w:b/>
                <w:color w:val="000000"/>
              </w:rPr>
              <w:t>0</w:t>
            </w:r>
          </w:p>
        </w:tc>
        <w:tc>
          <w:tcPr>
            <w:tcW w:w="2880" w:type="dxa"/>
            <w:tcBorders>
              <w:top w:val="single" w:sz="4" w:space="0" w:color="auto"/>
              <w:left w:val="single" w:sz="4" w:space="0" w:color="auto"/>
              <w:bottom w:val="single" w:sz="4" w:space="0" w:color="auto"/>
              <w:right w:val="single" w:sz="4" w:space="0" w:color="auto"/>
            </w:tcBorders>
          </w:tcPr>
          <w:p w:rsidR="006811F4" w:rsidRDefault="006811F4" w:rsidP="009E69B0">
            <w:pPr>
              <w:jc w:val="center"/>
              <w:rPr>
                <w:b/>
                <w:color w:val="000000"/>
              </w:rPr>
            </w:pPr>
            <w:r>
              <w:rPr>
                <w:b/>
                <w:color w:val="000000"/>
              </w:rPr>
              <w:t>0</w:t>
            </w:r>
          </w:p>
        </w:tc>
      </w:tr>
    </w:tbl>
    <w:p w:rsidR="006811F4" w:rsidRDefault="006811F4" w:rsidP="006811F4">
      <w:pPr>
        <w:rPr>
          <w:color w:val="000000"/>
          <w:sz w:val="22"/>
          <w:szCs w:val="22"/>
        </w:rPr>
      </w:pPr>
    </w:p>
    <w:p w:rsidR="006811F4" w:rsidRDefault="006811F4" w:rsidP="006811F4">
      <w:pPr>
        <w:rPr>
          <w:sz w:val="24"/>
          <w:szCs w:val="24"/>
        </w:rPr>
      </w:pPr>
      <w:r>
        <w:rPr>
          <w:sz w:val="24"/>
          <w:szCs w:val="24"/>
        </w:rPr>
        <w:br w:type="page"/>
      </w:r>
    </w:p>
    <w:p w:rsidR="006811F4" w:rsidRPr="00122360" w:rsidRDefault="006811F4" w:rsidP="006811F4">
      <w:pPr>
        <w:ind w:firstLine="720"/>
        <w:rPr>
          <w:rFonts w:ascii="Arial" w:hAnsi="Arial" w:cs="Arial"/>
          <w:b/>
          <w:sz w:val="22"/>
          <w:szCs w:val="22"/>
          <w:lang w:val="fr-FR"/>
        </w:rPr>
      </w:pPr>
      <w:r w:rsidRPr="00122360">
        <w:rPr>
          <w:rFonts w:ascii="Arial" w:hAnsi="Arial" w:cs="Arial"/>
          <w:b/>
          <w:sz w:val="22"/>
          <w:szCs w:val="22"/>
          <w:lang w:val="ro-RO"/>
        </w:rPr>
        <w:lastRenderedPageBreak/>
        <w:t xml:space="preserve">ANEXA NR. 6 </w:t>
      </w:r>
      <w:r w:rsidRPr="00122360">
        <w:rPr>
          <w:rFonts w:ascii="Arial" w:hAnsi="Arial" w:cs="Arial"/>
          <w:b/>
          <w:sz w:val="22"/>
          <w:szCs w:val="22"/>
          <w:lang w:val="fr-FR"/>
        </w:rPr>
        <w:t>IMPOZITUL PE MIJLOACE DE TRANSPORT INMATRICULATE – PERSOANE FIZICE SI JURIDICE</w:t>
      </w:r>
    </w:p>
    <w:p w:rsidR="006811F4" w:rsidRPr="00122360" w:rsidRDefault="006811F4" w:rsidP="006811F4">
      <w:pPr>
        <w:ind w:firstLine="720"/>
        <w:rPr>
          <w:rFonts w:ascii="Arial" w:hAnsi="Arial" w:cs="Arial"/>
          <w:b/>
          <w:sz w:val="22"/>
          <w:szCs w:val="22"/>
        </w:rPr>
      </w:pPr>
      <w:r w:rsidRPr="00122360">
        <w:rPr>
          <w:rFonts w:ascii="Arial" w:hAnsi="Arial" w:cs="Arial"/>
          <w:b/>
          <w:sz w:val="22"/>
          <w:szCs w:val="22"/>
          <w:lang w:val="fr-FR"/>
        </w:rPr>
        <w:tab/>
      </w:r>
      <w:r w:rsidRPr="00122360">
        <w:rPr>
          <w:rFonts w:ascii="Arial" w:hAnsi="Arial" w:cs="Arial"/>
          <w:b/>
          <w:sz w:val="22"/>
          <w:szCs w:val="22"/>
          <w:lang w:val="fr-FR"/>
        </w:rPr>
        <w:tab/>
      </w:r>
      <w:r w:rsidRPr="00122360">
        <w:rPr>
          <w:rFonts w:ascii="Arial" w:hAnsi="Arial" w:cs="Arial"/>
          <w:b/>
          <w:sz w:val="22"/>
          <w:szCs w:val="22"/>
          <w:lang w:val="fr-FR"/>
        </w:rPr>
        <w:tab/>
      </w:r>
      <w:r w:rsidRPr="00122360">
        <w:rPr>
          <w:rFonts w:ascii="Arial" w:hAnsi="Arial" w:cs="Arial"/>
          <w:b/>
          <w:sz w:val="22"/>
          <w:szCs w:val="22"/>
          <w:lang w:val="fr-FR"/>
        </w:rPr>
        <w:tab/>
      </w:r>
      <w:r w:rsidRPr="00122360">
        <w:rPr>
          <w:rFonts w:ascii="Arial" w:hAnsi="Arial" w:cs="Arial"/>
          <w:b/>
          <w:sz w:val="22"/>
          <w:szCs w:val="22"/>
          <w:lang w:val="fr-FR"/>
        </w:rPr>
        <w:tab/>
      </w:r>
      <w:r w:rsidRPr="00122360">
        <w:rPr>
          <w:rFonts w:ascii="Arial" w:hAnsi="Arial" w:cs="Arial"/>
          <w:b/>
          <w:sz w:val="22"/>
          <w:szCs w:val="22"/>
          <w:lang w:val="fr-FR"/>
        </w:rPr>
        <w:tab/>
      </w:r>
      <w:r w:rsidRPr="00122360">
        <w:rPr>
          <w:rFonts w:ascii="Arial" w:hAnsi="Arial" w:cs="Arial"/>
          <w:b/>
          <w:sz w:val="22"/>
          <w:szCs w:val="22"/>
          <w:lang w:val="fr-FR"/>
        </w:rPr>
        <w:tab/>
      </w:r>
      <w:r w:rsidRPr="00122360">
        <w:rPr>
          <w:rFonts w:ascii="Arial" w:hAnsi="Arial" w:cs="Arial"/>
          <w:b/>
          <w:sz w:val="22"/>
          <w:szCs w:val="22"/>
          <w:lang w:val="fr-FR"/>
        </w:rPr>
        <w:tab/>
      </w:r>
      <w:r w:rsidRPr="00122360">
        <w:rPr>
          <w:rFonts w:ascii="Arial" w:hAnsi="Arial" w:cs="Arial"/>
          <w:b/>
          <w:sz w:val="22"/>
          <w:szCs w:val="22"/>
          <w:lang w:val="fr-FR"/>
        </w:rPr>
        <w:tab/>
      </w:r>
      <w:r w:rsidRPr="00122360">
        <w:rPr>
          <w:rFonts w:ascii="Arial" w:hAnsi="Arial" w:cs="Arial"/>
          <w:b/>
          <w:sz w:val="22"/>
          <w:szCs w:val="22"/>
          <w:lang w:val="fr-FR"/>
        </w:rPr>
        <w:tab/>
      </w:r>
      <w:r w:rsidRPr="00122360">
        <w:rPr>
          <w:rFonts w:ascii="Arial" w:hAnsi="Arial" w:cs="Arial"/>
          <w:b/>
          <w:sz w:val="22"/>
          <w:szCs w:val="22"/>
          <w:lang w:val="fr-FR"/>
        </w:rPr>
        <w:tab/>
      </w:r>
      <w:r w:rsidRPr="00122360">
        <w:rPr>
          <w:rFonts w:ascii="Arial" w:hAnsi="Arial" w:cs="Arial"/>
          <w:b/>
          <w:sz w:val="22"/>
          <w:szCs w:val="22"/>
        </w:rPr>
        <w:t>Lei/200cmc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463"/>
        <w:gridCol w:w="1802"/>
        <w:gridCol w:w="1802"/>
      </w:tblGrid>
      <w:tr w:rsidR="006811F4" w:rsidRPr="00122360" w:rsidTr="009E69B0">
        <w:trPr>
          <w:trHeight w:val="1294"/>
        </w:trPr>
        <w:tc>
          <w:tcPr>
            <w:tcW w:w="720" w:type="dxa"/>
            <w:tcBorders>
              <w:top w:val="single" w:sz="4" w:space="0" w:color="auto"/>
              <w:left w:val="single" w:sz="4" w:space="0" w:color="auto"/>
              <w:bottom w:val="single" w:sz="4" w:space="0" w:color="auto"/>
              <w:right w:val="single" w:sz="4" w:space="0" w:color="auto"/>
            </w:tcBorders>
            <w:vAlign w:val="center"/>
          </w:tcPr>
          <w:p w:rsidR="006811F4" w:rsidRPr="00122360" w:rsidRDefault="006811F4" w:rsidP="009E69B0">
            <w:pPr>
              <w:jc w:val="center"/>
              <w:rPr>
                <w:rFonts w:ascii="Arial" w:hAnsi="Arial" w:cs="Arial"/>
                <w:b/>
                <w:sz w:val="22"/>
                <w:szCs w:val="22"/>
              </w:rPr>
            </w:pPr>
            <w:r w:rsidRPr="00122360">
              <w:rPr>
                <w:rFonts w:ascii="Arial" w:hAnsi="Arial" w:cs="Arial"/>
                <w:b/>
                <w:sz w:val="22"/>
                <w:szCs w:val="22"/>
              </w:rPr>
              <w:t>Nr.</w:t>
            </w:r>
          </w:p>
          <w:p w:rsidR="006811F4" w:rsidRPr="00122360" w:rsidRDefault="006811F4" w:rsidP="009E69B0">
            <w:pPr>
              <w:jc w:val="center"/>
              <w:rPr>
                <w:rFonts w:ascii="Arial" w:hAnsi="Arial" w:cs="Arial"/>
                <w:b/>
                <w:sz w:val="22"/>
                <w:szCs w:val="22"/>
              </w:rPr>
            </w:pPr>
            <w:r w:rsidRPr="00122360">
              <w:rPr>
                <w:rFonts w:ascii="Arial" w:hAnsi="Arial" w:cs="Arial"/>
                <w:b/>
                <w:sz w:val="22"/>
                <w:szCs w:val="22"/>
              </w:rPr>
              <w:t>crt.</w:t>
            </w:r>
          </w:p>
        </w:tc>
        <w:tc>
          <w:tcPr>
            <w:tcW w:w="5463" w:type="dxa"/>
            <w:tcBorders>
              <w:top w:val="single" w:sz="4" w:space="0" w:color="auto"/>
              <w:left w:val="single" w:sz="4" w:space="0" w:color="auto"/>
              <w:bottom w:val="single" w:sz="4" w:space="0" w:color="auto"/>
              <w:right w:val="single" w:sz="4" w:space="0" w:color="auto"/>
            </w:tcBorders>
            <w:vAlign w:val="center"/>
          </w:tcPr>
          <w:p w:rsidR="006811F4" w:rsidRPr="00122360" w:rsidRDefault="006811F4" w:rsidP="009E69B0">
            <w:pPr>
              <w:jc w:val="center"/>
              <w:rPr>
                <w:rFonts w:ascii="Arial" w:hAnsi="Arial" w:cs="Arial"/>
                <w:b/>
                <w:sz w:val="22"/>
                <w:szCs w:val="22"/>
              </w:rPr>
            </w:pPr>
            <w:r w:rsidRPr="00122360">
              <w:rPr>
                <w:rFonts w:ascii="Arial" w:hAnsi="Arial" w:cs="Arial"/>
                <w:b/>
                <w:sz w:val="22"/>
                <w:szCs w:val="22"/>
              </w:rPr>
              <w:t>Tipuri de autovehicule</w:t>
            </w:r>
          </w:p>
        </w:tc>
        <w:tc>
          <w:tcPr>
            <w:tcW w:w="1802" w:type="dxa"/>
            <w:tcBorders>
              <w:top w:val="single" w:sz="4" w:space="0" w:color="auto"/>
              <w:left w:val="single" w:sz="4" w:space="0" w:color="auto"/>
              <w:bottom w:val="single" w:sz="4" w:space="0" w:color="auto"/>
              <w:right w:val="single" w:sz="4" w:space="0" w:color="auto"/>
            </w:tcBorders>
          </w:tcPr>
          <w:p w:rsidR="006811F4" w:rsidRPr="00122360" w:rsidRDefault="006811F4" w:rsidP="009E69B0">
            <w:pPr>
              <w:jc w:val="center"/>
              <w:rPr>
                <w:rFonts w:ascii="Arial" w:hAnsi="Arial" w:cs="Arial"/>
                <w:b/>
                <w:color w:val="000000"/>
                <w:sz w:val="22"/>
                <w:szCs w:val="22"/>
              </w:rPr>
            </w:pPr>
            <w:r w:rsidRPr="00122360">
              <w:rPr>
                <w:rFonts w:ascii="Arial" w:hAnsi="Arial" w:cs="Arial"/>
                <w:b/>
                <w:color w:val="000000"/>
                <w:sz w:val="22"/>
                <w:szCs w:val="22"/>
              </w:rPr>
              <w:t>Nivel stabilit</w:t>
            </w:r>
          </w:p>
          <w:p w:rsidR="006811F4" w:rsidRPr="00122360" w:rsidRDefault="006811F4" w:rsidP="009E69B0">
            <w:pPr>
              <w:jc w:val="center"/>
              <w:rPr>
                <w:rFonts w:ascii="Arial" w:hAnsi="Arial" w:cs="Arial"/>
                <w:b/>
                <w:color w:val="000000"/>
                <w:sz w:val="22"/>
                <w:szCs w:val="22"/>
              </w:rPr>
            </w:pPr>
            <w:r w:rsidRPr="00122360">
              <w:rPr>
                <w:rFonts w:ascii="Arial" w:hAnsi="Arial" w:cs="Arial"/>
                <w:b/>
                <w:color w:val="000000"/>
                <w:sz w:val="22"/>
                <w:szCs w:val="22"/>
              </w:rPr>
              <w:t>conform noului cod fiscal</w:t>
            </w:r>
          </w:p>
          <w:p w:rsidR="006811F4" w:rsidRPr="00122360" w:rsidRDefault="006811F4" w:rsidP="009E69B0">
            <w:pPr>
              <w:jc w:val="center"/>
              <w:rPr>
                <w:rFonts w:ascii="Arial" w:hAnsi="Arial" w:cs="Arial"/>
                <w:b/>
                <w:color w:val="000000"/>
                <w:sz w:val="22"/>
                <w:szCs w:val="22"/>
                <w:highlight w:val="yellow"/>
              </w:rPr>
            </w:pPr>
            <w:r w:rsidRPr="00122360">
              <w:rPr>
                <w:rFonts w:ascii="Arial" w:hAnsi="Arial" w:cs="Arial"/>
                <w:b/>
                <w:color w:val="000000"/>
                <w:sz w:val="22"/>
                <w:szCs w:val="22"/>
              </w:rPr>
              <w:t>( Legea 227/2015)</w:t>
            </w:r>
          </w:p>
        </w:tc>
        <w:tc>
          <w:tcPr>
            <w:tcW w:w="1802" w:type="dxa"/>
            <w:tcBorders>
              <w:top w:val="single" w:sz="4" w:space="0" w:color="auto"/>
              <w:left w:val="single" w:sz="4" w:space="0" w:color="auto"/>
              <w:bottom w:val="single" w:sz="4" w:space="0" w:color="auto"/>
              <w:right w:val="single" w:sz="4" w:space="0" w:color="auto"/>
            </w:tcBorders>
          </w:tcPr>
          <w:p w:rsidR="006811F4" w:rsidRPr="00122360" w:rsidRDefault="00420ACE" w:rsidP="009E69B0">
            <w:pPr>
              <w:jc w:val="center"/>
              <w:rPr>
                <w:rFonts w:ascii="Arial" w:hAnsi="Arial" w:cs="Arial"/>
                <w:b/>
                <w:color w:val="000000"/>
                <w:sz w:val="22"/>
                <w:szCs w:val="22"/>
                <w:highlight w:val="yellow"/>
              </w:rPr>
            </w:pPr>
            <w:r>
              <w:rPr>
                <w:rFonts w:ascii="Arial" w:hAnsi="Arial" w:cs="Arial"/>
                <w:b/>
                <w:color w:val="000000"/>
                <w:sz w:val="22"/>
                <w:szCs w:val="22"/>
              </w:rPr>
              <w:t>Nivelurile pentru anul 2023 indexate cu rata inflatiei 5,1</w:t>
            </w:r>
            <w:r w:rsidR="006811F4" w:rsidRPr="00122360">
              <w:rPr>
                <w:rFonts w:ascii="Arial" w:hAnsi="Arial" w:cs="Arial"/>
                <w:b/>
                <w:color w:val="000000"/>
                <w:sz w:val="22"/>
                <w:szCs w:val="22"/>
              </w:rPr>
              <w:t>%</w:t>
            </w:r>
          </w:p>
        </w:tc>
      </w:tr>
      <w:tr w:rsidR="006811F4" w:rsidRPr="00122360" w:rsidTr="009E69B0">
        <w:trPr>
          <w:trHeight w:val="259"/>
        </w:trPr>
        <w:tc>
          <w:tcPr>
            <w:tcW w:w="720" w:type="dxa"/>
            <w:tcBorders>
              <w:top w:val="single" w:sz="4" w:space="0" w:color="auto"/>
              <w:left w:val="single" w:sz="4" w:space="0" w:color="auto"/>
              <w:bottom w:val="single" w:sz="4" w:space="0" w:color="auto"/>
              <w:right w:val="single" w:sz="4" w:space="0" w:color="auto"/>
            </w:tcBorders>
          </w:tcPr>
          <w:p w:rsidR="006811F4" w:rsidRPr="00122360" w:rsidRDefault="006811F4" w:rsidP="009E69B0">
            <w:pPr>
              <w:rPr>
                <w:rFonts w:ascii="Arial" w:hAnsi="Arial" w:cs="Arial"/>
                <w:b/>
                <w:sz w:val="22"/>
                <w:szCs w:val="22"/>
              </w:rPr>
            </w:pPr>
          </w:p>
        </w:tc>
        <w:tc>
          <w:tcPr>
            <w:tcW w:w="5463" w:type="dxa"/>
            <w:tcBorders>
              <w:top w:val="single" w:sz="4" w:space="0" w:color="auto"/>
              <w:left w:val="single" w:sz="4" w:space="0" w:color="auto"/>
              <w:bottom w:val="single" w:sz="4" w:space="0" w:color="auto"/>
              <w:right w:val="single" w:sz="4" w:space="0" w:color="auto"/>
            </w:tcBorders>
          </w:tcPr>
          <w:p w:rsidR="006811F4" w:rsidRPr="00122360" w:rsidRDefault="006811F4" w:rsidP="009E69B0">
            <w:pPr>
              <w:rPr>
                <w:rFonts w:ascii="Arial" w:hAnsi="Arial" w:cs="Arial"/>
                <w:b/>
                <w:sz w:val="22"/>
                <w:szCs w:val="22"/>
              </w:rPr>
            </w:pPr>
            <w:r w:rsidRPr="00122360">
              <w:rPr>
                <w:rFonts w:ascii="Arial" w:hAnsi="Arial" w:cs="Arial"/>
                <w:b/>
                <w:sz w:val="22"/>
                <w:szCs w:val="22"/>
              </w:rPr>
              <w:t>Vehicule inmatriculate</w:t>
            </w:r>
          </w:p>
        </w:tc>
        <w:tc>
          <w:tcPr>
            <w:tcW w:w="1802" w:type="dxa"/>
            <w:tcBorders>
              <w:top w:val="single" w:sz="4" w:space="0" w:color="auto"/>
              <w:left w:val="single" w:sz="4" w:space="0" w:color="auto"/>
              <w:bottom w:val="single" w:sz="4" w:space="0" w:color="auto"/>
              <w:right w:val="single" w:sz="4" w:space="0" w:color="auto"/>
            </w:tcBorders>
          </w:tcPr>
          <w:p w:rsidR="006811F4" w:rsidRPr="00122360" w:rsidRDefault="006811F4" w:rsidP="009E69B0">
            <w:pPr>
              <w:jc w:val="center"/>
              <w:rPr>
                <w:rFonts w:ascii="Arial" w:hAnsi="Arial" w:cs="Arial"/>
                <w:b/>
                <w:color w:val="000000"/>
                <w:sz w:val="22"/>
                <w:szCs w:val="22"/>
              </w:rPr>
            </w:pPr>
          </w:p>
        </w:tc>
        <w:tc>
          <w:tcPr>
            <w:tcW w:w="1802" w:type="dxa"/>
            <w:tcBorders>
              <w:top w:val="single" w:sz="4" w:space="0" w:color="auto"/>
              <w:left w:val="single" w:sz="4" w:space="0" w:color="auto"/>
              <w:bottom w:val="single" w:sz="4" w:space="0" w:color="auto"/>
              <w:right w:val="single" w:sz="4" w:space="0" w:color="auto"/>
            </w:tcBorders>
          </w:tcPr>
          <w:p w:rsidR="006811F4" w:rsidRPr="00122360" w:rsidRDefault="006811F4" w:rsidP="009E69B0">
            <w:pPr>
              <w:jc w:val="center"/>
              <w:rPr>
                <w:rFonts w:ascii="Arial" w:hAnsi="Arial" w:cs="Arial"/>
                <w:b/>
                <w:color w:val="000000"/>
                <w:sz w:val="22"/>
                <w:szCs w:val="22"/>
              </w:rPr>
            </w:pPr>
          </w:p>
        </w:tc>
      </w:tr>
      <w:tr w:rsidR="006811F4" w:rsidRPr="00122360" w:rsidTr="009E69B0">
        <w:trPr>
          <w:trHeight w:val="517"/>
        </w:trPr>
        <w:tc>
          <w:tcPr>
            <w:tcW w:w="720" w:type="dxa"/>
            <w:tcBorders>
              <w:top w:val="single" w:sz="4" w:space="0" w:color="auto"/>
              <w:left w:val="single" w:sz="4" w:space="0" w:color="auto"/>
              <w:bottom w:val="single" w:sz="4" w:space="0" w:color="auto"/>
              <w:right w:val="single" w:sz="4" w:space="0" w:color="auto"/>
            </w:tcBorders>
          </w:tcPr>
          <w:p w:rsidR="006811F4" w:rsidRPr="00122360" w:rsidRDefault="006811F4" w:rsidP="009E69B0">
            <w:pPr>
              <w:rPr>
                <w:rFonts w:ascii="Arial" w:hAnsi="Arial" w:cs="Arial"/>
                <w:sz w:val="22"/>
                <w:szCs w:val="22"/>
              </w:rPr>
            </w:pPr>
            <w:r w:rsidRPr="00122360">
              <w:rPr>
                <w:rFonts w:ascii="Arial" w:hAnsi="Arial" w:cs="Arial"/>
                <w:sz w:val="22"/>
                <w:szCs w:val="22"/>
              </w:rPr>
              <w:t>1.</w:t>
            </w:r>
          </w:p>
        </w:tc>
        <w:tc>
          <w:tcPr>
            <w:tcW w:w="5463" w:type="dxa"/>
            <w:tcBorders>
              <w:top w:val="single" w:sz="4" w:space="0" w:color="auto"/>
              <w:left w:val="single" w:sz="4" w:space="0" w:color="auto"/>
              <w:bottom w:val="single" w:sz="4" w:space="0" w:color="auto"/>
              <w:right w:val="single" w:sz="4" w:space="0" w:color="auto"/>
            </w:tcBorders>
          </w:tcPr>
          <w:p w:rsidR="006811F4" w:rsidRPr="00122360" w:rsidRDefault="006811F4" w:rsidP="009E69B0">
            <w:pPr>
              <w:rPr>
                <w:rFonts w:ascii="Arial" w:hAnsi="Arial" w:cs="Arial"/>
                <w:sz w:val="22"/>
                <w:szCs w:val="22"/>
                <w:lang w:val="fr-FR"/>
              </w:rPr>
            </w:pPr>
            <w:r w:rsidRPr="00122360">
              <w:rPr>
                <w:rFonts w:ascii="Arial" w:hAnsi="Arial" w:cs="Arial"/>
                <w:sz w:val="22"/>
                <w:szCs w:val="22"/>
                <w:lang w:val="fr-FR"/>
              </w:rPr>
              <w:t>Motociclete, tricicluri, cvadricicluri  si autoturisme cu capacitatea cilindrică de pana la 1600 cmc, inclusiv</w:t>
            </w:r>
          </w:p>
        </w:tc>
        <w:tc>
          <w:tcPr>
            <w:tcW w:w="1802" w:type="dxa"/>
            <w:tcBorders>
              <w:top w:val="single" w:sz="4" w:space="0" w:color="auto"/>
              <w:left w:val="single" w:sz="4" w:space="0" w:color="auto"/>
              <w:bottom w:val="single" w:sz="4" w:space="0" w:color="auto"/>
              <w:right w:val="single" w:sz="4" w:space="0" w:color="auto"/>
            </w:tcBorders>
          </w:tcPr>
          <w:p w:rsidR="006811F4" w:rsidRPr="00122360" w:rsidRDefault="006811F4" w:rsidP="009E69B0">
            <w:pPr>
              <w:jc w:val="center"/>
              <w:rPr>
                <w:rFonts w:ascii="Arial" w:hAnsi="Arial" w:cs="Arial"/>
                <w:b/>
                <w:color w:val="000000"/>
                <w:sz w:val="22"/>
                <w:szCs w:val="22"/>
              </w:rPr>
            </w:pPr>
            <w:r w:rsidRPr="00122360">
              <w:rPr>
                <w:rFonts w:ascii="Arial" w:hAnsi="Arial" w:cs="Arial"/>
                <w:b/>
                <w:color w:val="000000"/>
                <w:sz w:val="22"/>
                <w:szCs w:val="22"/>
              </w:rPr>
              <w:t>8</w:t>
            </w:r>
          </w:p>
        </w:tc>
        <w:tc>
          <w:tcPr>
            <w:tcW w:w="1802" w:type="dxa"/>
            <w:tcBorders>
              <w:top w:val="single" w:sz="4" w:space="0" w:color="auto"/>
              <w:left w:val="single" w:sz="4" w:space="0" w:color="auto"/>
              <w:bottom w:val="single" w:sz="4" w:space="0" w:color="auto"/>
              <w:right w:val="single" w:sz="4" w:space="0" w:color="auto"/>
            </w:tcBorders>
          </w:tcPr>
          <w:p w:rsidR="006811F4" w:rsidRPr="00122360" w:rsidRDefault="007B338C" w:rsidP="009E69B0">
            <w:pPr>
              <w:jc w:val="center"/>
              <w:rPr>
                <w:rFonts w:ascii="Arial" w:hAnsi="Arial" w:cs="Arial"/>
                <w:b/>
                <w:color w:val="000000"/>
                <w:sz w:val="22"/>
                <w:szCs w:val="22"/>
              </w:rPr>
            </w:pPr>
            <w:r>
              <w:rPr>
                <w:rFonts w:ascii="Arial" w:hAnsi="Arial" w:cs="Arial"/>
                <w:b/>
                <w:color w:val="000000"/>
                <w:sz w:val="22"/>
                <w:szCs w:val="22"/>
              </w:rPr>
              <w:t>9</w:t>
            </w:r>
          </w:p>
        </w:tc>
      </w:tr>
      <w:tr w:rsidR="006811F4" w:rsidRPr="00122360" w:rsidTr="009E69B0">
        <w:trPr>
          <w:trHeight w:val="517"/>
        </w:trPr>
        <w:tc>
          <w:tcPr>
            <w:tcW w:w="720" w:type="dxa"/>
            <w:tcBorders>
              <w:top w:val="single" w:sz="4" w:space="0" w:color="auto"/>
              <w:left w:val="single" w:sz="4" w:space="0" w:color="auto"/>
              <w:bottom w:val="single" w:sz="4" w:space="0" w:color="auto"/>
              <w:right w:val="single" w:sz="4" w:space="0" w:color="auto"/>
            </w:tcBorders>
          </w:tcPr>
          <w:p w:rsidR="006811F4" w:rsidRPr="00122360" w:rsidRDefault="006811F4" w:rsidP="009E69B0">
            <w:pPr>
              <w:rPr>
                <w:rFonts w:ascii="Arial" w:hAnsi="Arial" w:cs="Arial"/>
                <w:sz w:val="22"/>
                <w:szCs w:val="22"/>
              </w:rPr>
            </w:pPr>
            <w:r w:rsidRPr="00122360">
              <w:rPr>
                <w:rFonts w:ascii="Arial" w:hAnsi="Arial" w:cs="Arial"/>
                <w:sz w:val="22"/>
                <w:szCs w:val="22"/>
              </w:rPr>
              <w:t>2</w:t>
            </w:r>
          </w:p>
        </w:tc>
        <w:tc>
          <w:tcPr>
            <w:tcW w:w="5463" w:type="dxa"/>
            <w:tcBorders>
              <w:top w:val="single" w:sz="4" w:space="0" w:color="auto"/>
              <w:left w:val="single" w:sz="4" w:space="0" w:color="auto"/>
              <w:bottom w:val="single" w:sz="4" w:space="0" w:color="auto"/>
              <w:right w:val="single" w:sz="4" w:space="0" w:color="auto"/>
            </w:tcBorders>
          </w:tcPr>
          <w:p w:rsidR="006811F4" w:rsidRPr="00122360" w:rsidRDefault="006811F4" w:rsidP="009E69B0">
            <w:pPr>
              <w:rPr>
                <w:rFonts w:ascii="Arial" w:hAnsi="Arial" w:cs="Arial"/>
                <w:sz w:val="22"/>
                <w:szCs w:val="22"/>
                <w:lang w:val="fr-FR"/>
              </w:rPr>
            </w:pPr>
            <w:r w:rsidRPr="00122360">
              <w:rPr>
                <w:rFonts w:ascii="Arial" w:hAnsi="Arial" w:cs="Arial"/>
                <w:sz w:val="22"/>
                <w:szCs w:val="22"/>
                <w:lang w:val="fr-FR"/>
              </w:rPr>
              <w:t>Motociclete, tricicluri, cvadricicluri capacitatea cilindrică de peste la 1600 cmc, inclusiv</w:t>
            </w:r>
          </w:p>
        </w:tc>
        <w:tc>
          <w:tcPr>
            <w:tcW w:w="1802" w:type="dxa"/>
            <w:tcBorders>
              <w:top w:val="single" w:sz="4" w:space="0" w:color="auto"/>
              <w:left w:val="single" w:sz="4" w:space="0" w:color="auto"/>
              <w:bottom w:val="single" w:sz="4" w:space="0" w:color="auto"/>
              <w:right w:val="single" w:sz="4" w:space="0" w:color="auto"/>
            </w:tcBorders>
          </w:tcPr>
          <w:p w:rsidR="006811F4" w:rsidRPr="00122360" w:rsidRDefault="006811F4" w:rsidP="009E69B0">
            <w:pPr>
              <w:jc w:val="center"/>
              <w:rPr>
                <w:rFonts w:ascii="Arial" w:hAnsi="Arial" w:cs="Arial"/>
                <w:b/>
                <w:color w:val="000000"/>
                <w:sz w:val="22"/>
                <w:szCs w:val="22"/>
              </w:rPr>
            </w:pPr>
            <w:r w:rsidRPr="00122360">
              <w:rPr>
                <w:rFonts w:ascii="Arial" w:hAnsi="Arial" w:cs="Arial"/>
                <w:b/>
                <w:color w:val="000000"/>
                <w:sz w:val="22"/>
                <w:szCs w:val="22"/>
              </w:rPr>
              <w:t>9</w:t>
            </w:r>
          </w:p>
        </w:tc>
        <w:tc>
          <w:tcPr>
            <w:tcW w:w="1802" w:type="dxa"/>
            <w:tcBorders>
              <w:top w:val="single" w:sz="4" w:space="0" w:color="auto"/>
              <w:left w:val="single" w:sz="4" w:space="0" w:color="auto"/>
              <w:bottom w:val="single" w:sz="4" w:space="0" w:color="auto"/>
              <w:right w:val="single" w:sz="4" w:space="0" w:color="auto"/>
            </w:tcBorders>
          </w:tcPr>
          <w:p w:rsidR="006811F4" w:rsidRPr="00122360" w:rsidRDefault="007B338C" w:rsidP="009E69B0">
            <w:pPr>
              <w:jc w:val="center"/>
              <w:rPr>
                <w:rFonts w:ascii="Arial" w:hAnsi="Arial" w:cs="Arial"/>
                <w:b/>
                <w:color w:val="000000"/>
                <w:sz w:val="22"/>
                <w:szCs w:val="22"/>
              </w:rPr>
            </w:pPr>
            <w:r>
              <w:rPr>
                <w:rFonts w:ascii="Arial" w:hAnsi="Arial" w:cs="Arial"/>
                <w:b/>
                <w:color w:val="000000"/>
                <w:sz w:val="22"/>
                <w:szCs w:val="22"/>
              </w:rPr>
              <w:t>11</w:t>
            </w:r>
          </w:p>
        </w:tc>
      </w:tr>
      <w:tr w:rsidR="006811F4" w:rsidRPr="00122360" w:rsidTr="009E69B0">
        <w:trPr>
          <w:trHeight w:val="517"/>
        </w:trPr>
        <w:tc>
          <w:tcPr>
            <w:tcW w:w="720" w:type="dxa"/>
            <w:tcBorders>
              <w:top w:val="single" w:sz="4" w:space="0" w:color="auto"/>
              <w:left w:val="single" w:sz="4" w:space="0" w:color="auto"/>
              <w:bottom w:val="single" w:sz="4" w:space="0" w:color="auto"/>
              <w:right w:val="single" w:sz="4" w:space="0" w:color="auto"/>
            </w:tcBorders>
          </w:tcPr>
          <w:p w:rsidR="006811F4" w:rsidRPr="00122360" w:rsidRDefault="006811F4" w:rsidP="009E69B0">
            <w:pPr>
              <w:rPr>
                <w:rFonts w:ascii="Arial" w:hAnsi="Arial" w:cs="Arial"/>
                <w:sz w:val="22"/>
                <w:szCs w:val="22"/>
              </w:rPr>
            </w:pPr>
            <w:r w:rsidRPr="00122360">
              <w:rPr>
                <w:rFonts w:ascii="Arial" w:hAnsi="Arial" w:cs="Arial"/>
                <w:sz w:val="22"/>
                <w:szCs w:val="22"/>
              </w:rPr>
              <w:t>3</w:t>
            </w:r>
          </w:p>
        </w:tc>
        <w:tc>
          <w:tcPr>
            <w:tcW w:w="5463" w:type="dxa"/>
            <w:tcBorders>
              <w:top w:val="single" w:sz="4" w:space="0" w:color="auto"/>
              <w:left w:val="single" w:sz="4" w:space="0" w:color="auto"/>
              <w:bottom w:val="single" w:sz="4" w:space="0" w:color="auto"/>
              <w:right w:val="single" w:sz="4" w:space="0" w:color="auto"/>
            </w:tcBorders>
          </w:tcPr>
          <w:p w:rsidR="006811F4" w:rsidRPr="00122360" w:rsidRDefault="006811F4" w:rsidP="009E69B0">
            <w:pPr>
              <w:rPr>
                <w:rFonts w:ascii="Arial" w:hAnsi="Arial" w:cs="Arial"/>
                <w:sz w:val="22"/>
                <w:szCs w:val="22"/>
                <w:lang w:val="fr-FR"/>
              </w:rPr>
            </w:pPr>
            <w:r w:rsidRPr="00122360">
              <w:rPr>
                <w:rFonts w:ascii="Arial" w:hAnsi="Arial" w:cs="Arial"/>
                <w:sz w:val="22"/>
                <w:szCs w:val="22"/>
                <w:lang w:val="fr-FR"/>
              </w:rPr>
              <w:t>Autoturisme cu capacitatea cilindrica intre 1601 cmc si 2000 cmc, inclusiv</w:t>
            </w:r>
          </w:p>
        </w:tc>
        <w:tc>
          <w:tcPr>
            <w:tcW w:w="1802" w:type="dxa"/>
            <w:tcBorders>
              <w:top w:val="single" w:sz="4" w:space="0" w:color="auto"/>
              <w:left w:val="single" w:sz="4" w:space="0" w:color="auto"/>
              <w:bottom w:val="single" w:sz="4" w:space="0" w:color="auto"/>
              <w:right w:val="single" w:sz="4" w:space="0" w:color="auto"/>
            </w:tcBorders>
          </w:tcPr>
          <w:p w:rsidR="006811F4" w:rsidRPr="00122360" w:rsidRDefault="006811F4" w:rsidP="009E69B0">
            <w:pPr>
              <w:jc w:val="center"/>
              <w:rPr>
                <w:rFonts w:ascii="Arial" w:hAnsi="Arial" w:cs="Arial"/>
                <w:b/>
                <w:color w:val="000000"/>
                <w:sz w:val="22"/>
                <w:szCs w:val="22"/>
              </w:rPr>
            </w:pPr>
            <w:r w:rsidRPr="00122360">
              <w:rPr>
                <w:rFonts w:ascii="Arial" w:hAnsi="Arial" w:cs="Arial"/>
                <w:b/>
                <w:color w:val="000000"/>
                <w:sz w:val="22"/>
                <w:szCs w:val="22"/>
              </w:rPr>
              <w:t>18</w:t>
            </w:r>
          </w:p>
        </w:tc>
        <w:tc>
          <w:tcPr>
            <w:tcW w:w="1802" w:type="dxa"/>
            <w:tcBorders>
              <w:top w:val="single" w:sz="4" w:space="0" w:color="auto"/>
              <w:left w:val="single" w:sz="4" w:space="0" w:color="auto"/>
              <w:bottom w:val="single" w:sz="4" w:space="0" w:color="auto"/>
              <w:right w:val="single" w:sz="4" w:space="0" w:color="auto"/>
            </w:tcBorders>
          </w:tcPr>
          <w:p w:rsidR="006811F4" w:rsidRPr="00122360" w:rsidRDefault="007B338C" w:rsidP="009E69B0">
            <w:pPr>
              <w:jc w:val="center"/>
              <w:rPr>
                <w:rFonts w:ascii="Arial" w:hAnsi="Arial" w:cs="Arial"/>
                <w:b/>
                <w:color w:val="000000"/>
                <w:sz w:val="22"/>
                <w:szCs w:val="22"/>
              </w:rPr>
            </w:pPr>
            <w:r>
              <w:rPr>
                <w:rFonts w:ascii="Arial" w:hAnsi="Arial" w:cs="Arial"/>
                <w:b/>
                <w:color w:val="000000"/>
                <w:sz w:val="22"/>
                <w:szCs w:val="22"/>
              </w:rPr>
              <w:t>21</w:t>
            </w:r>
          </w:p>
        </w:tc>
      </w:tr>
      <w:tr w:rsidR="006811F4" w:rsidRPr="00122360" w:rsidTr="009E69B0">
        <w:trPr>
          <w:trHeight w:val="517"/>
        </w:trPr>
        <w:tc>
          <w:tcPr>
            <w:tcW w:w="720" w:type="dxa"/>
            <w:tcBorders>
              <w:top w:val="single" w:sz="4" w:space="0" w:color="auto"/>
              <w:left w:val="single" w:sz="4" w:space="0" w:color="auto"/>
              <w:bottom w:val="single" w:sz="4" w:space="0" w:color="auto"/>
              <w:right w:val="single" w:sz="4" w:space="0" w:color="auto"/>
            </w:tcBorders>
          </w:tcPr>
          <w:p w:rsidR="006811F4" w:rsidRPr="00122360" w:rsidRDefault="006811F4" w:rsidP="009E69B0">
            <w:pPr>
              <w:rPr>
                <w:rFonts w:ascii="Arial" w:hAnsi="Arial" w:cs="Arial"/>
                <w:sz w:val="22"/>
                <w:szCs w:val="22"/>
              </w:rPr>
            </w:pPr>
            <w:r w:rsidRPr="00122360">
              <w:rPr>
                <w:rFonts w:ascii="Arial" w:hAnsi="Arial" w:cs="Arial"/>
                <w:sz w:val="22"/>
                <w:szCs w:val="22"/>
              </w:rPr>
              <w:t>4</w:t>
            </w:r>
          </w:p>
        </w:tc>
        <w:tc>
          <w:tcPr>
            <w:tcW w:w="5463" w:type="dxa"/>
            <w:tcBorders>
              <w:top w:val="single" w:sz="4" w:space="0" w:color="auto"/>
              <w:left w:val="single" w:sz="4" w:space="0" w:color="auto"/>
              <w:bottom w:val="single" w:sz="4" w:space="0" w:color="auto"/>
              <w:right w:val="single" w:sz="4" w:space="0" w:color="auto"/>
            </w:tcBorders>
          </w:tcPr>
          <w:p w:rsidR="006811F4" w:rsidRPr="00122360" w:rsidRDefault="006811F4" w:rsidP="009E69B0">
            <w:pPr>
              <w:rPr>
                <w:rFonts w:ascii="Arial" w:hAnsi="Arial" w:cs="Arial"/>
                <w:sz w:val="22"/>
                <w:szCs w:val="22"/>
                <w:lang w:val="fr-FR"/>
              </w:rPr>
            </w:pPr>
            <w:r w:rsidRPr="00122360">
              <w:rPr>
                <w:rFonts w:ascii="Arial" w:hAnsi="Arial" w:cs="Arial"/>
                <w:sz w:val="22"/>
                <w:szCs w:val="22"/>
                <w:lang w:val="fr-FR"/>
              </w:rPr>
              <w:t>Autoturisme cu capacitatea cilindrica intre 2001 cmc si 2600 cmc, inclusiv</w:t>
            </w:r>
          </w:p>
        </w:tc>
        <w:tc>
          <w:tcPr>
            <w:tcW w:w="1802" w:type="dxa"/>
            <w:tcBorders>
              <w:top w:val="single" w:sz="4" w:space="0" w:color="auto"/>
              <w:left w:val="single" w:sz="4" w:space="0" w:color="auto"/>
              <w:bottom w:val="single" w:sz="4" w:space="0" w:color="auto"/>
              <w:right w:val="single" w:sz="4" w:space="0" w:color="auto"/>
            </w:tcBorders>
          </w:tcPr>
          <w:p w:rsidR="006811F4" w:rsidRPr="00122360" w:rsidRDefault="006811F4" w:rsidP="009E69B0">
            <w:pPr>
              <w:jc w:val="center"/>
              <w:rPr>
                <w:rFonts w:ascii="Arial" w:hAnsi="Arial" w:cs="Arial"/>
                <w:b/>
                <w:color w:val="000000"/>
                <w:sz w:val="22"/>
                <w:szCs w:val="22"/>
              </w:rPr>
            </w:pPr>
            <w:r w:rsidRPr="00122360">
              <w:rPr>
                <w:rFonts w:ascii="Arial" w:hAnsi="Arial" w:cs="Arial"/>
                <w:b/>
                <w:color w:val="000000"/>
                <w:sz w:val="22"/>
                <w:szCs w:val="22"/>
              </w:rPr>
              <w:t>72</w:t>
            </w:r>
          </w:p>
        </w:tc>
        <w:tc>
          <w:tcPr>
            <w:tcW w:w="1802" w:type="dxa"/>
            <w:tcBorders>
              <w:top w:val="single" w:sz="4" w:space="0" w:color="auto"/>
              <w:left w:val="single" w:sz="4" w:space="0" w:color="auto"/>
              <w:bottom w:val="single" w:sz="4" w:space="0" w:color="auto"/>
              <w:right w:val="single" w:sz="4" w:space="0" w:color="auto"/>
            </w:tcBorders>
          </w:tcPr>
          <w:p w:rsidR="006811F4" w:rsidRPr="00122360" w:rsidRDefault="007B338C" w:rsidP="009E69B0">
            <w:pPr>
              <w:jc w:val="center"/>
              <w:rPr>
                <w:rFonts w:ascii="Arial" w:hAnsi="Arial" w:cs="Arial"/>
                <w:b/>
                <w:color w:val="000000"/>
                <w:sz w:val="22"/>
                <w:szCs w:val="22"/>
              </w:rPr>
            </w:pPr>
            <w:r>
              <w:rPr>
                <w:rFonts w:ascii="Arial" w:hAnsi="Arial" w:cs="Arial"/>
                <w:b/>
                <w:color w:val="000000"/>
                <w:sz w:val="22"/>
                <w:szCs w:val="22"/>
              </w:rPr>
              <w:t>85</w:t>
            </w:r>
          </w:p>
        </w:tc>
      </w:tr>
      <w:tr w:rsidR="006811F4" w:rsidRPr="00122360" w:rsidTr="009E69B0">
        <w:trPr>
          <w:trHeight w:val="517"/>
        </w:trPr>
        <w:tc>
          <w:tcPr>
            <w:tcW w:w="720" w:type="dxa"/>
            <w:tcBorders>
              <w:top w:val="single" w:sz="4" w:space="0" w:color="auto"/>
              <w:left w:val="single" w:sz="4" w:space="0" w:color="auto"/>
              <w:bottom w:val="single" w:sz="4" w:space="0" w:color="auto"/>
              <w:right w:val="single" w:sz="4" w:space="0" w:color="auto"/>
            </w:tcBorders>
          </w:tcPr>
          <w:p w:rsidR="006811F4" w:rsidRPr="00122360" w:rsidRDefault="006811F4" w:rsidP="009E69B0">
            <w:pPr>
              <w:rPr>
                <w:rFonts w:ascii="Arial" w:hAnsi="Arial" w:cs="Arial"/>
                <w:sz w:val="22"/>
                <w:szCs w:val="22"/>
              </w:rPr>
            </w:pPr>
            <w:r w:rsidRPr="00122360">
              <w:rPr>
                <w:rFonts w:ascii="Arial" w:hAnsi="Arial" w:cs="Arial"/>
                <w:sz w:val="22"/>
                <w:szCs w:val="22"/>
              </w:rPr>
              <w:t>5</w:t>
            </w:r>
          </w:p>
        </w:tc>
        <w:tc>
          <w:tcPr>
            <w:tcW w:w="5463" w:type="dxa"/>
            <w:tcBorders>
              <w:top w:val="single" w:sz="4" w:space="0" w:color="auto"/>
              <w:left w:val="single" w:sz="4" w:space="0" w:color="auto"/>
              <w:bottom w:val="single" w:sz="4" w:space="0" w:color="auto"/>
              <w:right w:val="single" w:sz="4" w:space="0" w:color="auto"/>
            </w:tcBorders>
          </w:tcPr>
          <w:p w:rsidR="006811F4" w:rsidRPr="00122360" w:rsidRDefault="006811F4" w:rsidP="009E69B0">
            <w:pPr>
              <w:rPr>
                <w:rFonts w:ascii="Arial" w:hAnsi="Arial" w:cs="Arial"/>
                <w:sz w:val="22"/>
                <w:szCs w:val="22"/>
                <w:lang w:val="fr-FR"/>
              </w:rPr>
            </w:pPr>
            <w:r w:rsidRPr="00122360">
              <w:rPr>
                <w:rFonts w:ascii="Arial" w:hAnsi="Arial" w:cs="Arial"/>
                <w:sz w:val="22"/>
                <w:szCs w:val="22"/>
                <w:lang w:val="fr-FR"/>
              </w:rPr>
              <w:t>Autoturisme cu capacitatea cilindrica intre 2601 cmc si 3000 cmc, inclusiv</w:t>
            </w:r>
          </w:p>
        </w:tc>
        <w:tc>
          <w:tcPr>
            <w:tcW w:w="1802" w:type="dxa"/>
            <w:tcBorders>
              <w:top w:val="single" w:sz="4" w:space="0" w:color="auto"/>
              <w:left w:val="single" w:sz="4" w:space="0" w:color="auto"/>
              <w:bottom w:val="single" w:sz="4" w:space="0" w:color="auto"/>
              <w:right w:val="single" w:sz="4" w:space="0" w:color="auto"/>
            </w:tcBorders>
          </w:tcPr>
          <w:p w:rsidR="006811F4" w:rsidRPr="00122360" w:rsidRDefault="006811F4" w:rsidP="009E69B0">
            <w:pPr>
              <w:jc w:val="center"/>
              <w:rPr>
                <w:rFonts w:ascii="Arial" w:hAnsi="Arial" w:cs="Arial"/>
                <w:b/>
                <w:color w:val="000000"/>
                <w:sz w:val="22"/>
                <w:szCs w:val="22"/>
              </w:rPr>
            </w:pPr>
            <w:r w:rsidRPr="00122360">
              <w:rPr>
                <w:rFonts w:ascii="Arial" w:hAnsi="Arial" w:cs="Arial"/>
                <w:b/>
                <w:color w:val="000000"/>
                <w:sz w:val="22"/>
                <w:szCs w:val="22"/>
              </w:rPr>
              <w:t>144</w:t>
            </w:r>
          </w:p>
        </w:tc>
        <w:tc>
          <w:tcPr>
            <w:tcW w:w="1802" w:type="dxa"/>
            <w:tcBorders>
              <w:top w:val="single" w:sz="4" w:space="0" w:color="auto"/>
              <w:left w:val="single" w:sz="4" w:space="0" w:color="auto"/>
              <w:bottom w:val="single" w:sz="4" w:space="0" w:color="auto"/>
              <w:right w:val="single" w:sz="4" w:space="0" w:color="auto"/>
            </w:tcBorders>
          </w:tcPr>
          <w:p w:rsidR="006811F4" w:rsidRPr="00122360" w:rsidRDefault="007B338C" w:rsidP="009E69B0">
            <w:pPr>
              <w:jc w:val="center"/>
              <w:rPr>
                <w:rFonts w:ascii="Arial" w:hAnsi="Arial" w:cs="Arial"/>
                <w:b/>
                <w:color w:val="000000"/>
                <w:sz w:val="22"/>
                <w:szCs w:val="22"/>
              </w:rPr>
            </w:pPr>
            <w:r>
              <w:rPr>
                <w:rFonts w:ascii="Arial" w:hAnsi="Arial" w:cs="Arial"/>
                <w:b/>
                <w:color w:val="000000"/>
                <w:sz w:val="22"/>
                <w:szCs w:val="22"/>
              </w:rPr>
              <w:t>171</w:t>
            </w:r>
          </w:p>
        </w:tc>
      </w:tr>
      <w:tr w:rsidR="006811F4" w:rsidRPr="00122360" w:rsidTr="009E69B0">
        <w:trPr>
          <w:trHeight w:val="259"/>
        </w:trPr>
        <w:tc>
          <w:tcPr>
            <w:tcW w:w="720" w:type="dxa"/>
            <w:tcBorders>
              <w:top w:val="single" w:sz="4" w:space="0" w:color="auto"/>
              <w:left w:val="single" w:sz="4" w:space="0" w:color="auto"/>
              <w:bottom w:val="single" w:sz="4" w:space="0" w:color="auto"/>
              <w:right w:val="single" w:sz="4" w:space="0" w:color="auto"/>
            </w:tcBorders>
          </w:tcPr>
          <w:p w:rsidR="006811F4" w:rsidRPr="00122360" w:rsidRDefault="006811F4" w:rsidP="009E69B0">
            <w:pPr>
              <w:rPr>
                <w:rFonts w:ascii="Arial" w:hAnsi="Arial" w:cs="Arial"/>
                <w:sz w:val="22"/>
                <w:szCs w:val="22"/>
              </w:rPr>
            </w:pPr>
            <w:r w:rsidRPr="00122360">
              <w:rPr>
                <w:rFonts w:ascii="Arial" w:hAnsi="Arial" w:cs="Arial"/>
                <w:sz w:val="22"/>
                <w:szCs w:val="22"/>
              </w:rPr>
              <w:t>6</w:t>
            </w:r>
          </w:p>
        </w:tc>
        <w:tc>
          <w:tcPr>
            <w:tcW w:w="5463" w:type="dxa"/>
            <w:tcBorders>
              <w:top w:val="single" w:sz="4" w:space="0" w:color="auto"/>
              <w:left w:val="single" w:sz="4" w:space="0" w:color="auto"/>
              <w:bottom w:val="single" w:sz="4" w:space="0" w:color="auto"/>
              <w:right w:val="single" w:sz="4" w:space="0" w:color="auto"/>
            </w:tcBorders>
          </w:tcPr>
          <w:p w:rsidR="006811F4" w:rsidRPr="00122360" w:rsidRDefault="006811F4" w:rsidP="009E69B0">
            <w:pPr>
              <w:rPr>
                <w:rFonts w:ascii="Arial" w:hAnsi="Arial" w:cs="Arial"/>
                <w:sz w:val="22"/>
                <w:szCs w:val="22"/>
                <w:lang w:val="fr-FR"/>
              </w:rPr>
            </w:pPr>
            <w:r w:rsidRPr="00122360">
              <w:rPr>
                <w:rFonts w:ascii="Arial" w:hAnsi="Arial" w:cs="Arial"/>
                <w:sz w:val="22"/>
                <w:szCs w:val="22"/>
                <w:lang w:val="fr-FR"/>
              </w:rPr>
              <w:t>Autoturisme cu capacitatea cilindrica de peste 3001 cmc</w:t>
            </w:r>
          </w:p>
        </w:tc>
        <w:tc>
          <w:tcPr>
            <w:tcW w:w="1802" w:type="dxa"/>
            <w:tcBorders>
              <w:top w:val="single" w:sz="4" w:space="0" w:color="auto"/>
              <w:left w:val="single" w:sz="4" w:space="0" w:color="auto"/>
              <w:bottom w:val="single" w:sz="4" w:space="0" w:color="auto"/>
              <w:right w:val="single" w:sz="4" w:space="0" w:color="auto"/>
            </w:tcBorders>
          </w:tcPr>
          <w:p w:rsidR="006811F4" w:rsidRPr="00122360" w:rsidRDefault="006811F4" w:rsidP="009E69B0">
            <w:pPr>
              <w:jc w:val="center"/>
              <w:rPr>
                <w:rFonts w:ascii="Arial" w:hAnsi="Arial" w:cs="Arial"/>
                <w:b/>
                <w:color w:val="000000"/>
                <w:sz w:val="22"/>
                <w:szCs w:val="22"/>
              </w:rPr>
            </w:pPr>
            <w:r w:rsidRPr="00122360">
              <w:rPr>
                <w:rFonts w:ascii="Arial" w:hAnsi="Arial" w:cs="Arial"/>
                <w:b/>
                <w:color w:val="000000"/>
                <w:sz w:val="22"/>
                <w:szCs w:val="22"/>
              </w:rPr>
              <w:t>290</w:t>
            </w:r>
          </w:p>
        </w:tc>
        <w:tc>
          <w:tcPr>
            <w:tcW w:w="1802" w:type="dxa"/>
            <w:tcBorders>
              <w:top w:val="single" w:sz="4" w:space="0" w:color="auto"/>
              <w:left w:val="single" w:sz="4" w:space="0" w:color="auto"/>
              <w:bottom w:val="single" w:sz="4" w:space="0" w:color="auto"/>
              <w:right w:val="single" w:sz="4" w:space="0" w:color="auto"/>
            </w:tcBorders>
          </w:tcPr>
          <w:p w:rsidR="006811F4" w:rsidRPr="00122360" w:rsidRDefault="007B338C" w:rsidP="009E69B0">
            <w:pPr>
              <w:jc w:val="center"/>
              <w:rPr>
                <w:rFonts w:ascii="Arial" w:hAnsi="Arial" w:cs="Arial"/>
                <w:b/>
                <w:color w:val="000000"/>
                <w:sz w:val="22"/>
                <w:szCs w:val="22"/>
              </w:rPr>
            </w:pPr>
            <w:r>
              <w:rPr>
                <w:rFonts w:ascii="Arial" w:hAnsi="Arial" w:cs="Arial"/>
                <w:b/>
                <w:color w:val="000000"/>
                <w:sz w:val="22"/>
                <w:szCs w:val="22"/>
              </w:rPr>
              <w:t>344</w:t>
            </w:r>
          </w:p>
        </w:tc>
      </w:tr>
      <w:tr w:rsidR="006811F4" w:rsidRPr="00122360" w:rsidTr="009E69B0">
        <w:trPr>
          <w:trHeight w:val="259"/>
        </w:trPr>
        <w:tc>
          <w:tcPr>
            <w:tcW w:w="720" w:type="dxa"/>
            <w:tcBorders>
              <w:top w:val="single" w:sz="4" w:space="0" w:color="auto"/>
              <w:left w:val="single" w:sz="4" w:space="0" w:color="auto"/>
              <w:bottom w:val="single" w:sz="4" w:space="0" w:color="auto"/>
              <w:right w:val="single" w:sz="4" w:space="0" w:color="auto"/>
            </w:tcBorders>
          </w:tcPr>
          <w:p w:rsidR="006811F4" w:rsidRPr="00122360" w:rsidRDefault="006811F4" w:rsidP="009E69B0">
            <w:pPr>
              <w:rPr>
                <w:rFonts w:ascii="Arial" w:hAnsi="Arial" w:cs="Arial"/>
                <w:sz w:val="22"/>
                <w:szCs w:val="22"/>
              </w:rPr>
            </w:pPr>
            <w:r w:rsidRPr="00122360">
              <w:rPr>
                <w:rFonts w:ascii="Arial" w:hAnsi="Arial" w:cs="Arial"/>
                <w:sz w:val="22"/>
                <w:szCs w:val="22"/>
              </w:rPr>
              <w:t>7</w:t>
            </w:r>
          </w:p>
        </w:tc>
        <w:tc>
          <w:tcPr>
            <w:tcW w:w="5463" w:type="dxa"/>
            <w:tcBorders>
              <w:top w:val="single" w:sz="4" w:space="0" w:color="auto"/>
              <w:left w:val="single" w:sz="4" w:space="0" w:color="auto"/>
              <w:bottom w:val="single" w:sz="4" w:space="0" w:color="auto"/>
              <w:right w:val="single" w:sz="4" w:space="0" w:color="auto"/>
            </w:tcBorders>
          </w:tcPr>
          <w:p w:rsidR="006811F4" w:rsidRPr="00122360" w:rsidRDefault="006811F4" w:rsidP="009E69B0">
            <w:pPr>
              <w:rPr>
                <w:rFonts w:ascii="Arial" w:hAnsi="Arial" w:cs="Arial"/>
                <w:sz w:val="22"/>
                <w:szCs w:val="22"/>
              </w:rPr>
            </w:pPr>
            <w:r w:rsidRPr="00122360">
              <w:rPr>
                <w:rFonts w:ascii="Arial" w:hAnsi="Arial" w:cs="Arial"/>
                <w:sz w:val="22"/>
                <w:szCs w:val="22"/>
              </w:rPr>
              <w:t>Autobuze, autocare, microbuze</w:t>
            </w:r>
          </w:p>
        </w:tc>
        <w:tc>
          <w:tcPr>
            <w:tcW w:w="1802" w:type="dxa"/>
            <w:tcBorders>
              <w:top w:val="single" w:sz="4" w:space="0" w:color="auto"/>
              <w:left w:val="single" w:sz="4" w:space="0" w:color="auto"/>
              <w:bottom w:val="single" w:sz="4" w:space="0" w:color="auto"/>
              <w:right w:val="single" w:sz="4" w:space="0" w:color="auto"/>
            </w:tcBorders>
          </w:tcPr>
          <w:p w:rsidR="006811F4" w:rsidRPr="00122360" w:rsidRDefault="006811F4" w:rsidP="009E69B0">
            <w:pPr>
              <w:jc w:val="center"/>
              <w:rPr>
                <w:rFonts w:ascii="Arial" w:hAnsi="Arial" w:cs="Arial"/>
                <w:b/>
                <w:color w:val="000000"/>
                <w:sz w:val="22"/>
                <w:szCs w:val="22"/>
              </w:rPr>
            </w:pPr>
            <w:r w:rsidRPr="00122360">
              <w:rPr>
                <w:rFonts w:ascii="Arial" w:hAnsi="Arial" w:cs="Arial"/>
                <w:b/>
                <w:color w:val="000000"/>
                <w:sz w:val="22"/>
                <w:szCs w:val="22"/>
              </w:rPr>
              <w:t>24</w:t>
            </w:r>
          </w:p>
        </w:tc>
        <w:tc>
          <w:tcPr>
            <w:tcW w:w="1802" w:type="dxa"/>
            <w:tcBorders>
              <w:top w:val="single" w:sz="4" w:space="0" w:color="auto"/>
              <w:left w:val="single" w:sz="4" w:space="0" w:color="auto"/>
              <w:bottom w:val="single" w:sz="4" w:space="0" w:color="auto"/>
              <w:right w:val="single" w:sz="4" w:space="0" w:color="auto"/>
            </w:tcBorders>
          </w:tcPr>
          <w:p w:rsidR="006811F4" w:rsidRPr="00122360" w:rsidRDefault="007B338C" w:rsidP="009E69B0">
            <w:pPr>
              <w:jc w:val="center"/>
              <w:rPr>
                <w:rFonts w:ascii="Arial" w:hAnsi="Arial" w:cs="Arial"/>
                <w:b/>
                <w:color w:val="000000"/>
                <w:sz w:val="22"/>
                <w:szCs w:val="22"/>
              </w:rPr>
            </w:pPr>
            <w:r>
              <w:rPr>
                <w:rFonts w:ascii="Arial" w:hAnsi="Arial" w:cs="Arial"/>
                <w:b/>
                <w:color w:val="000000"/>
                <w:sz w:val="22"/>
                <w:szCs w:val="22"/>
              </w:rPr>
              <w:t>28</w:t>
            </w:r>
          </w:p>
        </w:tc>
      </w:tr>
      <w:tr w:rsidR="006811F4" w:rsidRPr="00122360" w:rsidTr="009E69B0">
        <w:trPr>
          <w:trHeight w:val="517"/>
        </w:trPr>
        <w:tc>
          <w:tcPr>
            <w:tcW w:w="720" w:type="dxa"/>
            <w:tcBorders>
              <w:top w:val="single" w:sz="4" w:space="0" w:color="auto"/>
              <w:left w:val="single" w:sz="4" w:space="0" w:color="auto"/>
              <w:bottom w:val="single" w:sz="4" w:space="0" w:color="auto"/>
              <w:right w:val="single" w:sz="4" w:space="0" w:color="auto"/>
            </w:tcBorders>
          </w:tcPr>
          <w:p w:rsidR="006811F4" w:rsidRPr="00122360" w:rsidRDefault="006811F4" w:rsidP="009E69B0">
            <w:pPr>
              <w:rPr>
                <w:rFonts w:ascii="Arial" w:hAnsi="Arial" w:cs="Arial"/>
                <w:sz w:val="22"/>
                <w:szCs w:val="22"/>
              </w:rPr>
            </w:pPr>
            <w:r w:rsidRPr="00122360">
              <w:rPr>
                <w:rFonts w:ascii="Arial" w:hAnsi="Arial" w:cs="Arial"/>
                <w:sz w:val="22"/>
                <w:szCs w:val="22"/>
              </w:rPr>
              <w:t>8</w:t>
            </w:r>
          </w:p>
        </w:tc>
        <w:tc>
          <w:tcPr>
            <w:tcW w:w="5463" w:type="dxa"/>
            <w:tcBorders>
              <w:top w:val="single" w:sz="4" w:space="0" w:color="auto"/>
              <w:left w:val="single" w:sz="4" w:space="0" w:color="auto"/>
              <w:bottom w:val="single" w:sz="4" w:space="0" w:color="auto"/>
              <w:right w:val="single" w:sz="4" w:space="0" w:color="auto"/>
            </w:tcBorders>
          </w:tcPr>
          <w:p w:rsidR="006811F4" w:rsidRPr="00122360" w:rsidRDefault="006811F4" w:rsidP="009E69B0">
            <w:pPr>
              <w:rPr>
                <w:rFonts w:ascii="Arial" w:hAnsi="Arial" w:cs="Arial"/>
                <w:sz w:val="22"/>
                <w:szCs w:val="22"/>
                <w:lang w:val="fr-FR"/>
              </w:rPr>
            </w:pPr>
            <w:r w:rsidRPr="00122360">
              <w:rPr>
                <w:rFonts w:ascii="Arial" w:hAnsi="Arial" w:cs="Arial"/>
                <w:sz w:val="22"/>
                <w:szCs w:val="22"/>
                <w:lang w:val="fr-FR"/>
              </w:rPr>
              <w:t>Alte autovehicule cu tractiune mecanica cu masa totala maxima autorizata de pana la 12 tone inclusiv</w:t>
            </w:r>
          </w:p>
        </w:tc>
        <w:tc>
          <w:tcPr>
            <w:tcW w:w="1802" w:type="dxa"/>
            <w:tcBorders>
              <w:top w:val="single" w:sz="4" w:space="0" w:color="auto"/>
              <w:left w:val="single" w:sz="4" w:space="0" w:color="auto"/>
              <w:bottom w:val="single" w:sz="4" w:space="0" w:color="auto"/>
              <w:right w:val="single" w:sz="4" w:space="0" w:color="auto"/>
            </w:tcBorders>
          </w:tcPr>
          <w:p w:rsidR="006811F4" w:rsidRPr="00122360" w:rsidRDefault="006811F4" w:rsidP="009E69B0">
            <w:pPr>
              <w:jc w:val="center"/>
              <w:rPr>
                <w:rFonts w:ascii="Arial" w:hAnsi="Arial" w:cs="Arial"/>
                <w:b/>
                <w:color w:val="000000"/>
                <w:sz w:val="22"/>
                <w:szCs w:val="22"/>
              </w:rPr>
            </w:pPr>
            <w:r w:rsidRPr="00122360">
              <w:rPr>
                <w:rFonts w:ascii="Arial" w:hAnsi="Arial" w:cs="Arial"/>
                <w:b/>
                <w:color w:val="000000"/>
                <w:sz w:val="22"/>
                <w:szCs w:val="22"/>
              </w:rPr>
              <w:t>30</w:t>
            </w:r>
          </w:p>
        </w:tc>
        <w:tc>
          <w:tcPr>
            <w:tcW w:w="1802" w:type="dxa"/>
            <w:tcBorders>
              <w:top w:val="single" w:sz="4" w:space="0" w:color="auto"/>
              <w:left w:val="single" w:sz="4" w:space="0" w:color="auto"/>
              <w:bottom w:val="single" w:sz="4" w:space="0" w:color="auto"/>
              <w:right w:val="single" w:sz="4" w:space="0" w:color="auto"/>
            </w:tcBorders>
          </w:tcPr>
          <w:p w:rsidR="006811F4" w:rsidRPr="00122360" w:rsidRDefault="007B338C" w:rsidP="009E69B0">
            <w:pPr>
              <w:jc w:val="center"/>
              <w:rPr>
                <w:rFonts w:ascii="Arial" w:hAnsi="Arial" w:cs="Arial"/>
                <w:b/>
                <w:color w:val="000000"/>
                <w:sz w:val="22"/>
                <w:szCs w:val="22"/>
              </w:rPr>
            </w:pPr>
            <w:r>
              <w:rPr>
                <w:rFonts w:ascii="Arial" w:hAnsi="Arial" w:cs="Arial"/>
                <w:b/>
                <w:color w:val="000000"/>
                <w:sz w:val="22"/>
                <w:szCs w:val="22"/>
              </w:rPr>
              <w:t>36</w:t>
            </w:r>
          </w:p>
        </w:tc>
      </w:tr>
      <w:tr w:rsidR="006811F4" w:rsidRPr="00122360" w:rsidTr="009E69B0">
        <w:trPr>
          <w:trHeight w:val="271"/>
        </w:trPr>
        <w:tc>
          <w:tcPr>
            <w:tcW w:w="720" w:type="dxa"/>
            <w:tcBorders>
              <w:top w:val="single" w:sz="4" w:space="0" w:color="auto"/>
              <w:left w:val="single" w:sz="4" w:space="0" w:color="auto"/>
              <w:bottom w:val="single" w:sz="4" w:space="0" w:color="auto"/>
              <w:right w:val="single" w:sz="4" w:space="0" w:color="auto"/>
            </w:tcBorders>
          </w:tcPr>
          <w:p w:rsidR="006811F4" w:rsidRPr="00122360" w:rsidRDefault="006811F4" w:rsidP="009E69B0">
            <w:pPr>
              <w:rPr>
                <w:rFonts w:ascii="Arial" w:hAnsi="Arial" w:cs="Arial"/>
                <w:sz w:val="22"/>
                <w:szCs w:val="22"/>
              </w:rPr>
            </w:pPr>
            <w:r w:rsidRPr="00122360">
              <w:rPr>
                <w:rFonts w:ascii="Arial" w:hAnsi="Arial" w:cs="Arial"/>
                <w:sz w:val="22"/>
                <w:szCs w:val="22"/>
              </w:rPr>
              <w:t>9</w:t>
            </w:r>
          </w:p>
        </w:tc>
        <w:tc>
          <w:tcPr>
            <w:tcW w:w="5463" w:type="dxa"/>
            <w:tcBorders>
              <w:top w:val="single" w:sz="4" w:space="0" w:color="auto"/>
              <w:left w:val="single" w:sz="4" w:space="0" w:color="auto"/>
              <w:bottom w:val="single" w:sz="4" w:space="0" w:color="auto"/>
              <w:right w:val="single" w:sz="4" w:space="0" w:color="auto"/>
            </w:tcBorders>
          </w:tcPr>
          <w:p w:rsidR="006811F4" w:rsidRPr="00122360" w:rsidRDefault="006811F4" w:rsidP="009E69B0">
            <w:pPr>
              <w:rPr>
                <w:rFonts w:ascii="Arial" w:hAnsi="Arial" w:cs="Arial"/>
                <w:sz w:val="22"/>
                <w:szCs w:val="22"/>
              </w:rPr>
            </w:pPr>
            <w:r w:rsidRPr="00122360">
              <w:rPr>
                <w:rFonts w:ascii="Arial" w:hAnsi="Arial" w:cs="Arial"/>
                <w:sz w:val="22"/>
                <w:szCs w:val="22"/>
              </w:rPr>
              <w:t>Tractoare inmatriculate</w:t>
            </w:r>
          </w:p>
        </w:tc>
        <w:tc>
          <w:tcPr>
            <w:tcW w:w="1802" w:type="dxa"/>
            <w:tcBorders>
              <w:top w:val="single" w:sz="4" w:space="0" w:color="auto"/>
              <w:left w:val="single" w:sz="4" w:space="0" w:color="auto"/>
              <w:bottom w:val="single" w:sz="4" w:space="0" w:color="auto"/>
              <w:right w:val="single" w:sz="4" w:space="0" w:color="auto"/>
            </w:tcBorders>
          </w:tcPr>
          <w:p w:rsidR="006811F4" w:rsidRPr="00122360" w:rsidRDefault="006811F4" w:rsidP="009E69B0">
            <w:pPr>
              <w:jc w:val="center"/>
              <w:rPr>
                <w:rFonts w:ascii="Arial" w:hAnsi="Arial" w:cs="Arial"/>
                <w:b/>
                <w:color w:val="000000"/>
                <w:sz w:val="22"/>
                <w:szCs w:val="22"/>
              </w:rPr>
            </w:pPr>
            <w:r w:rsidRPr="00122360">
              <w:rPr>
                <w:rFonts w:ascii="Arial" w:hAnsi="Arial" w:cs="Arial"/>
                <w:b/>
                <w:color w:val="000000"/>
                <w:sz w:val="22"/>
                <w:szCs w:val="22"/>
              </w:rPr>
              <w:t>18</w:t>
            </w:r>
          </w:p>
        </w:tc>
        <w:tc>
          <w:tcPr>
            <w:tcW w:w="1802" w:type="dxa"/>
            <w:tcBorders>
              <w:top w:val="single" w:sz="4" w:space="0" w:color="auto"/>
              <w:left w:val="single" w:sz="4" w:space="0" w:color="auto"/>
              <w:bottom w:val="single" w:sz="4" w:space="0" w:color="auto"/>
              <w:right w:val="single" w:sz="4" w:space="0" w:color="auto"/>
            </w:tcBorders>
          </w:tcPr>
          <w:p w:rsidR="006811F4" w:rsidRPr="00122360" w:rsidRDefault="007B338C" w:rsidP="009E69B0">
            <w:pPr>
              <w:jc w:val="center"/>
              <w:rPr>
                <w:rFonts w:ascii="Arial" w:hAnsi="Arial" w:cs="Arial"/>
                <w:b/>
                <w:color w:val="000000"/>
                <w:sz w:val="22"/>
                <w:szCs w:val="22"/>
              </w:rPr>
            </w:pPr>
            <w:r>
              <w:rPr>
                <w:rFonts w:ascii="Arial" w:hAnsi="Arial" w:cs="Arial"/>
                <w:b/>
                <w:color w:val="000000"/>
                <w:sz w:val="22"/>
                <w:szCs w:val="22"/>
              </w:rPr>
              <w:t>21</w:t>
            </w:r>
          </w:p>
        </w:tc>
      </w:tr>
    </w:tbl>
    <w:p w:rsidR="006811F4" w:rsidRPr="00122360" w:rsidRDefault="006811F4" w:rsidP="006811F4">
      <w:pPr>
        <w:ind w:firstLine="708"/>
        <w:rPr>
          <w:rFonts w:ascii="Arial" w:hAnsi="Arial" w:cs="Arial"/>
          <w:sz w:val="22"/>
          <w:szCs w:val="22"/>
          <w:lang w:val="fr-FR"/>
        </w:rPr>
      </w:pPr>
      <w:r w:rsidRPr="00122360">
        <w:rPr>
          <w:rFonts w:ascii="Arial" w:hAnsi="Arial" w:cs="Arial"/>
          <w:sz w:val="22"/>
          <w:szCs w:val="22"/>
          <w:lang w:val="fr-FR"/>
        </w:rPr>
        <w:t>Pentru ataşe impozitul anual se stabileşte la nivelul a 50% din taxa datorată pentru motociclete.</w:t>
      </w:r>
    </w:p>
    <w:p w:rsidR="006811F4" w:rsidRPr="00122360" w:rsidRDefault="006811F4" w:rsidP="006811F4">
      <w:pPr>
        <w:ind w:left="720" w:firstLine="720"/>
        <w:rPr>
          <w:rFonts w:ascii="Arial" w:hAnsi="Arial" w:cs="Arial"/>
          <w:sz w:val="24"/>
          <w:szCs w:val="24"/>
          <w:lang w:val="fr-FR"/>
        </w:rPr>
      </w:pPr>
    </w:p>
    <w:p w:rsidR="006811F4" w:rsidRPr="00122360" w:rsidRDefault="006811F4" w:rsidP="006811F4">
      <w:pPr>
        <w:ind w:firstLine="720"/>
        <w:rPr>
          <w:rFonts w:ascii="Arial" w:hAnsi="Arial" w:cs="Arial"/>
          <w:b/>
          <w:sz w:val="22"/>
          <w:szCs w:val="22"/>
          <w:lang w:val="fr-FR"/>
        </w:rPr>
      </w:pPr>
      <w:r w:rsidRPr="00122360">
        <w:rPr>
          <w:rFonts w:ascii="Arial" w:hAnsi="Arial" w:cs="Arial"/>
          <w:b/>
          <w:sz w:val="22"/>
          <w:szCs w:val="22"/>
          <w:lang w:val="ro-RO"/>
        </w:rPr>
        <w:t>ANEXA NR. 7</w:t>
      </w:r>
      <w:r w:rsidRPr="00122360">
        <w:rPr>
          <w:rFonts w:ascii="Arial" w:hAnsi="Arial" w:cs="Arial"/>
          <w:b/>
          <w:color w:val="000000"/>
          <w:sz w:val="22"/>
          <w:szCs w:val="22"/>
          <w:lang w:val="fr-FR"/>
        </w:rPr>
        <w:t xml:space="preserve">- </w:t>
      </w:r>
      <w:r w:rsidRPr="00122360">
        <w:rPr>
          <w:rFonts w:ascii="Arial" w:hAnsi="Arial" w:cs="Arial"/>
          <w:b/>
          <w:sz w:val="22"/>
          <w:szCs w:val="22"/>
          <w:lang w:val="fr-FR"/>
        </w:rPr>
        <w:t xml:space="preserve">IMPOZITUL PE MIJLOACE DE TRANSPORT INREGISTRATE </w:t>
      </w:r>
    </w:p>
    <w:p w:rsidR="006811F4" w:rsidRPr="00122360" w:rsidRDefault="006811F4" w:rsidP="006811F4">
      <w:pPr>
        <w:ind w:firstLine="720"/>
        <w:rPr>
          <w:rFonts w:ascii="Arial" w:hAnsi="Arial" w:cs="Arial"/>
          <w:b/>
          <w:sz w:val="22"/>
          <w:szCs w:val="22"/>
        </w:rPr>
      </w:pPr>
      <w:r w:rsidRPr="00122360">
        <w:rPr>
          <w:rFonts w:ascii="Arial" w:hAnsi="Arial" w:cs="Arial"/>
          <w:b/>
          <w:sz w:val="22"/>
          <w:szCs w:val="22"/>
        </w:rPr>
        <w:t>– PERSOANE FIZICE SI JURIDICE</w:t>
      </w:r>
    </w:p>
    <w:tbl>
      <w:tblPr>
        <w:tblW w:w="0" w:type="auto"/>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4380"/>
        <w:gridCol w:w="2430"/>
        <w:gridCol w:w="2430"/>
      </w:tblGrid>
      <w:tr w:rsidR="006811F4" w:rsidRPr="00122360" w:rsidTr="009E69B0">
        <w:tc>
          <w:tcPr>
            <w:tcW w:w="57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color w:val="000000"/>
                <w:sz w:val="22"/>
                <w:szCs w:val="22"/>
              </w:rPr>
            </w:pPr>
          </w:p>
        </w:tc>
        <w:tc>
          <w:tcPr>
            <w:tcW w:w="43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b/>
                <w:color w:val="000000"/>
                <w:sz w:val="22"/>
                <w:szCs w:val="22"/>
              </w:rPr>
            </w:pPr>
            <w:r w:rsidRPr="00122360">
              <w:rPr>
                <w:rFonts w:ascii="Arial" w:hAnsi="Arial" w:cs="Arial"/>
                <w:b/>
                <w:color w:val="000000"/>
                <w:sz w:val="22"/>
                <w:szCs w:val="22"/>
              </w:rPr>
              <w:t>Vehicule inregistrate</w:t>
            </w:r>
          </w:p>
        </w:tc>
        <w:tc>
          <w:tcPr>
            <w:tcW w:w="243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b/>
                <w:color w:val="000000"/>
                <w:sz w:val="22"/>
                <w:szCs w:val="22"/>
              </w:rPr>
            </w:pPr>
            <w:r w:rsidRPr="00122360">
              <w:rPr>
                <w:rFonts w:ascii="Arial" w:hAnsi="Arial" w:cs="Arial"/>
                <w:b/>
                <w:color w:val="000000"/>
                <w:sz w:val="22"/>
                <w:szCs w:val="22"/>
              </w:rPr>
              <w:t>Nivel stabilit conform          noului cod fiscal</w:t>
            </w:r>
          </w:p>
          <w:p w:rsidR="006811F4" w:rsidRPr="00122360" w:rsidRDefault="006811F4" w:rsidP="009E69B0">
            <w:pPr>
              <w:rPr>
                <w:rFonts w:ascii="Arial" w:hAnsi="Arial" w:cs="Arial"/>
                <w:b/>
                <w:color w:val="000000"/>
                <w:sz w:val="22"/>
                <w:szCs w:val="22"/>
                <w:highlight w:val="yellow"/>
              </w:rPr>
            </w:pPr>
            <w:r w:rsidRPr="00122360">
              <w:rPr>
                <w:rFonts w:ascii="Arial" w:hAnsi="Arial" w:cs="Arial"/>
                <w:b/>
                <w:color w:val="000000"/>
                <w:sz w:val="22"/>
                <w:szCs w:val="22"/>
              </w:rPr>
              <w:t>( Legea 227/2015)</w:t>
            </w:r>
          </w:p>
        </w:tc>
        <w:tc>
          <w:tcPr>
            <w:tcW w:w="243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color w:val="000000"/>
                <w:sz w:val="22"/>
                <w:szCs w:val="22"/>
              </w:rPr>
            </w:pPr>
            <w:r w:rsidRPr="00122360">
              <w:rPr>
                <w:rFonts w:ascii="Arial" w:hAnsi="Arial" w:cs="Arial"/>
                <w:b/>
                <w:color w:val="000000"/>
                <w:sz w:val="22"/>
                <w:szCs w:val="22"/>
              </w:rPr>
              <w:t xml:space="preserve">Nivelurile pentru </w:t>
            </w:r>
          </w:p>
          <w:p w:rsidR="006811F4" w:rsidRPr="00122360" w:rsidRDefault="00420ACE" w:rsidP="009E69B0">
            <w:pPr>
              <w:jc w:val="center"/>
              <w:rPr>
                <w:rFonts w:ascii="Arial" w:hAnsi="Arial" w:cs="Arial"/>
                <w:b/>
                <w:color w:val="000000"/>
                <w:sz w:val="22"/>
                <w:szCs w:val="22"/>
                <w:highlight w:val="yellow"/>
              </w:rPr>
            </w:pPr>
            <w:r>
              <w:rPr>
                <w:rFonts w:ascii="Arial" w:hAnsi="Arial" w:cs="Arial"/>
                <w:b/>
                <w:color w:val="000000"/>
                <w:sz w:val="22"/>
                <w:szCs w:val="22"/>
              </w:rPr>
              <w:t>anul 2023 indexate cu rata inflatiei 5,1</w:t>
            </w:r>
            <w:r w:rsidR="006811F4" w:rsidRPr="00122360">
              <w:rPr>
                <w:rFonts w:ascii="Arial" w:hAnsi="Arial" w:cs="Arial"/>
                <w:b/>
                <w:color w:val="000000"/>
                <w:sz w:val="22"/>
                <w:szCs w:val="22"/>
              </w:rPr>
              <w:t>%</w:t>
            </w:r>
          </w:p>
        </w:tc>
      </w:tr>
      <w:tr w:rsidR="006811F4" w:rsidRPr="00122360" w:rsidTr="009E69B0">
        <w:tc>
          <w:tcPr>
            <w:tcW w:w="57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color w:val="000000"/>
                <w:sz w:val="22"/>
                <w:szCs w:val="22"/>
              </w:rPr>
            </w:pPr>
            <w:r w:rsidRPr="00122360">
              <w:rPr>
                <w:rFonts w:ascii="Arial" w:hAnsi="Arial" w:cs="Arial"/>
                <w:color w:val="000000"/>
                <w:sz w:val="22"/>
                <w:szCs w:val="22"/>
              </w:rPr>
              <w:t>1</w:t>
            </w:r>
          </w:p>
        </w:tc>
        <w:tc>
          <w:tcPr>
            <w:tcW w:w="43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color w:val="000000"/>
                <w:sz w:val="22"/>
                <w:szCs w:val="22"/>
                <w:lang w:val="fr-FR"/>
              </w:rPr>
            </w:pPr>
            <w:r w:rsidRPr="00122360">
              <w:rPr>
                <w:rFonts w:ascii="Arial" w:hAnsi="Arial" w:cs="Arial"/>
                <w:color w:val="000000"/>
                <w:sz w:val="22"/>
                <w:szCs w:val="22"/>
                <w:lang w:val="fr-FR"/>
              </w:rPr>
              <w:t>Vehicule cu capacitate cilindrica – lei/200cmc</w:t>
            </w:r>
          </w:p>
        </w:tc>
        <w:tc>
          <w:tcPr>
            <w:tcW w:w="243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b/>
                <w:color w:val="000000"/>
                <w:sz w:val="22"/>
                <w:szCs w:val="22"/>
                <w:lang w:val="fr-FR"/>
              </w:rPr>
            </w:pPr>
          </w:p>
        </w:tc>
        <w:tc>
          <w:tcPr>
            <w:tcW w:w="243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b/>
                <w:color w:val="000000"/>
                <w:sz w:val="22"/>
                <w:szCs w:val="22"/>
                <w:lang w:val="fr-FR"/>
              </w:rPr>
            </w:pPr>
          </w:p>
        </w:tc>
      </w:tr>
      <w:tr w:rsidR="006811F4" w:rsidRPr="00122360" w:rsidTr="009E69B0">
        <w:tc>
          <w:tcPr>
            <w:tcW w:w="57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color w:val="000000"/>
                <w:sz w:val="22"/>
                <w:szCs w:val="22"/>
              </w:rPr>
            </w:pPr>
            <w:r w:rsidRPr="00122360">
              <w:rPr>
                <w:rFonts w:ascii="Arial" w:hAnsi="Arial" w:cs="Arial"/>
                <w:color w:val="000000"/>
                <w:sz w:val="22"/>
                <w:szCs w:val="22"/>
              </w:rPr>
              <w:t>1.1</w:t>
            </w:r>
          </w:p>
        </w:tc>
        <w:tc>
          <w:tcPr>
            <w:tcW w:w="43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color w:val="000000"/>
                <w:sz w:val="22"/>
                <w:szCs w:val="22"/>
              </w:rPr>
            </w:pPr>
            <w:r w:rsidRPr="00122360">
              <w:rPr>
                <w:rFonts w:ascii="Arial" w:hAnsi="Arial" w:cs="Arial"/>
                <w:color w:val="000000"/>
                <w:sz w:val="22"/>
                <w:szCs w:val="22"/>
              </w:rPr>
              <w:t>Vehicule inregistrate cu capacitate cilindrica &lt; 4800 cmc</w:t>
            </w:r>
          </w:p>
        </w:tc>
        <w:tc>
          <w:tcPr>
            <w:tcW w:w="243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color w:val="000000"/>
              </w:rPr>
            </w:pPr>
            <w:r w:rsidRPr="00122360">
              <w:rPr>
                <w:rFonts w:ascii="Arial" w:hAnsi="Arial" w:cs="Arial"/>
                <w:b/>
                <w:color w:val="000000"/>
              </w:rPr>
              <w:t>4</w:t>
            </w:r>
          </w:p>
        </w:tc>
        <w:tc>
          <w:tcPr>
            <w:tcW w:w="243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color w:val="000000"/>
              </w:rPr>
            </w:pPr>
            <w:r w:rsidRPr="00122360">
              <w:rPr>
                <w:rFonts w:ascii="Arial" w:hAnsi="Arial" w:cs="Arial"/>
                <w:b/>
                <w:color w:val="000000"/>
              </w:rPr>
              <w:t>5</w:t>
            </w:r>
          </w:p>
        </w:tc>
      </w:tr>
      <w:tr w:rsidR="006811F4" w:rsidRPr="00122360" w:rsidTr="009E69B0">
        <w:tc>
          <w:tcPr>
            <w:tcW w:w="57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color w:val="000000"/>
                <w:sz w:val="22"/>
                <w:szCs w:val="22"/>
              </w:rPr>
            </w:pPr>
            <w:r w:rsidRPr="00122360">
              <w:rPr>
                <w:rFonts w:ascii="Arial" w:hAnsi="Arial" w:cs="Arial"/>
                <w:color w:val="000000"/>
                <w:sz w:val="22"/>
                <w:szCs w:val="22"/>
              </w:rPr>
              <w:t>1.2</w:t>
            </w:r>
          </w:p>
        </w:tc>
        <w:tc>
          <w:tcPr>
            <w:tcW w:w="43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color w:val="000000"/>
                <w:sz w:val="22"/>
                <w:szCs w:val="22"/>
              </w:rPr>
            </w:pPr>
            <w:r w:rsidRPr="00122360">
              <w:rPr>
                <w:rFonts w:ascii="Arial" w:hAnsi="Arial" w:cs="Arial"/>
                <w:color w:val="000000"/>
                <w:sz w:val="22"/>
                <w:szCs w:val="22"/>
              </w:rPr>
              <w:t>Vehicule inregistrate cu capacitate cilindrica &gt; 4800 cmc</w:t>
            </w:r>
          </w:p>
        </w:tc>
        <w:tc>
          <w:tcPr>
            <w:tcW w:w="243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color w:val="000000"/>
              </w:rPr>
            </w:pPr>
            <w:r w:rsidRPr="00122360">
              <w:rPr>
                <w:rFonts w:ascii="Arial" w:hAnsi="Arial" w:cs="Arial"/>
                <w:b/>
                <w:color w:val="000000"/>
              </w:rPr>
              <w:t>6</w:t>
            </w:r>
          </w:p>
        </w:tc>
        <w:tc>
          <w:tcPr>
            <w:tcW w:w="243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color w:val="000000"/>
              </w:rPr>
            </w:pPr>
            <w:r w:rsidRPr="00122360">
              <w:rPr>
                <w:rFonts w:ascii="Arial" w:hAnsi="Arial" w:cs="Arial"/>
                <w:b/>
                <w:color w:val="000000"/>
              </w:rPr>
              <w:t>7</w:t>
            </w:r>
          </w:p>
        </w:tc>
      </w:tr>
      <w:tr w:rsidR="006811F4" w:rsidRPr="00122360" w:rsidTr="009E69B0">
        <w:tc>
          <w:tcPr>
            <w:tcW w:w="57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color w:val="000000"/>
                <w:sz w:val="22"/>
                <w:szCs w:val="22"/>
              </w:rPr>
            </w:pPr>
            <w:r w:rsidRPr="00122360">
              <w:rPr>
                <w:rFonts w:ascii="Arial" w:hAnsi="Arial" w:cs="Arial"/>
                <w:color w:val="000000"/>
                <w:sz w:val="22"/>
                <w:szCs w:val="22"/>
              </w:rPr>
              <w:t>2.</w:t>
            </w:r>
          </w:p>
        </w:tc>
        <w:tc>
          <w:tcPr>
            <w:tcW w:w="43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color w:val="000000"/>
                <w:sz w:val="22"/>
                <w:szCs w:val="22"/>
              </w:rPr>
            </w:pPr>
            <w:r w:rsidRPr="00122360">
              <w:rPr>
                <w:rFonts w:ascii="Arial" w:hAnsi="Arial" w:cs="Arial"/>
                <w:color w:val="000000"/>
                <w:sz w:val="22"/>
                <w:szCs w:val="22"/>
              </w:rPr>
              <w:t>Vehicule fara capacitate cilindrica evidentiata</w:t>
            </w:r>
          </w:p>
        </w:tc>
        <w:tc>
          <w:tcPr>
            <w:tcW w:w="243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color w:val="000000"/>
              </w:rPr>
            </w:pPr>
            <w:r w:rsidRPr="00122360">
              <w:rPr>
                <w:rFonts w:ascii="Arial" w:hAnsi="Arial" w:cs="Arial"/>
                <w:b/>
                <w:color w:val="000000"/>
              </w:rPr>
              <w:t>100lei/an</w:t>
            </w:r>
          </w:p>
        </w:tc>
        <w:tc>
          <w:tcPr>
            <w:tcW w:w="2430" w:type="dxa"/>
            <w:tcBorders>
              <w:top w:val="single" w:sz="4" w:space="0" w:color="000000"/>
              <w:left w:val="single" w:sz="4" w:space="0" w:color="000000"/>
              <w:bottom w:val="single" w:sz="4" w:space="0" w:color="000000"/>
              <w:right w:val="single" w:sz="4" w:space="0" w:color="000000"/>
            </w:tcBorders>
          </w:tcPr>
          <w:p w:rsidR="006811F4" w:rsidRPr="00122360" w:rsidRDefault="007B338C" w:rsidP="009E69B0">
            <w:pPr>
              <w:jc w:val="center"/>
              <w:rPr>
                <w:rFonts w:ascii="Arial" w:hAnsi="Arial" w:cs="Arial"/>
                <w:b/>
                <w:color w:val="000000"/>
              </w:rPr>
            </w:pPr>
            <w:r>
              <w:rPr>
                <w:rFonts w:ascii="Arial" w:hAnsi="Arial" w:cs="Arial"/>
                <w:b/>
                <w:color w:val="000000"/>
              </w:rPr>
              <w:t>118</w:t>
            </w:r>
            <w:r w:rsidR="006811F4" w:rsidRPr="00122360">
              <w:rPr>
                <w:rFonts w:ascii="Arial" w:hAnsi="Arial" w:cs="Arial"/>
                <w:b/>
                <w:color w:val="000000"/>
              </w:rPr>
              <w:t>lei/an</w:t>
            </w:r>
          </w:p>
        </w:tc>
      </w:tr>
    </w:tbl>
    <w:p w:rsidR="006811F4" w:rsidRPr="00122360" w:rsidRDefault="006811F4" w:rsidP="006811F4">
      <w:pPr>
        <w:autoSpaceDE w:val="0"/>
        <w:autoSpaceDN w:val="0"/>
        <w:adjustRightInd w:val="0"/>
        <w:ind w:firstLine="720"/>
        <w:rPr>
          <w:rFonts w:ascii="Arial" w:hAnsi="Arial" w:cs="Arial"/>
          <w:b/>
          <w:sz w:val="22"/>
          <w:szCs w:val="22"/>
          <w:lang w:val="fr-FR"/>
        </w:rPr>
      </w:pPr>
      <w:r w:rsidRPr="00122360">
        <w:rPr>
          <w:rFonts w:ascii="Arial" w:hAnsi="Arial" w:cs="Arial"/>
          <w:b/>
          <w:sz w:val="22"/>
          <w:szCs w:val="22"/>
          <w:lang w:val="ro-RO"/>
        </w:rPr>
        <w:br w:type="page"/>
      </w:r>
      <w:r w:rsidRPr="00122360">
        <w:rPr>
          <w:rFonts w:ascii="Arial" w:hAnsi="Arial" w:cs="Arial"/>
          <w:b/>
          <w:sz w:val="22"/>
          <w:szCs w:val="22"/>
          <w:lang w:val="ro-RO"/>
        </w:rPr>
        <w:lastRenderedPageBreak/>
        <w:t>ANEXA NR. 8</w:t>
      </w:r>
      <w:r w:rsidRPr="00122360">
        <w:rPr>
          <w:rFonts w:ascii="Arial" w:hAnsi="Arial" w:cs="Arial"/>
          <w:b/>
          <w:color w:val="000000"/>
          <w:sz w:val="22"/>
          <w:szCs w:val="22"/>
          <w:lang w:val="fr-FR"/>
        </w:rPr>
        <w:t xml:space="preserve">- </w:t>
      </w:r>
      <w:r w:rsidRPr="00122360">
        <w:rPr>
          <w:rFonts w:ascii="Arial" w:hAnsi="Arial" w:cs="Arial"/>
          <w:b/>
          <w:sz w:val="22"/>
          <w:szCs w:val="22"/>
          <w:lang w:val="fr-FR"/>
        </w:rPr>
        <w:t xml:space="preserve">IMPOZIT PE  AUTOVEHICULE DE TRANSPORT MARFĂ CU MASA TOTALĂ MAXIMĂ </w:t>
      </w:r>
    </w:p>
    <w:p w:rsidR="006811F4" w:rsidRPr="00122360" w:rsidRDefault="006811F4" w:rsidP="006811F4">
      <w:pPr>
        <w:autoSpaceDE w:val="0"/>
        <w:autoSpaceDN w:val="0"/>
        <w:adjustRightInd w:val="0"/>
        <w:ind w:firstLine="720"/>
        <w:rPr>
          <w:rFonts w:ascii="Arial" w:hAnsi="Arial" w:cs="Arial"/>
          <w:b/>
          <w:sz w:val="22"/>
          <w:szCs w:val="22"/>
          <w:lang w:val="fr-FR"/>
        </w:rPr>
      </w:pPr>
      <w:r w:rsidRPr="00122360">
        <w:rPr>
          <w:rFonts w:ascii="Arial" w:hAnsi="Arial" w:cs="Arial"/>
          <w:b/>
          <w:sz w:val="22"/>
          <w:szCs w:val="22"/>
          <w:lang w:val="fr-FR"/>
        </w:rPr>
        <w:t>AUTORIZATĂ EGALĂ SAU MAI MARE DE 12 TONE – PERSOANE FIZICE SI JURIDICE</w:t>
      </w:r>
    </w:p>
    <w:p w:rsidR="006811F4" w:rsidRPr="00122360" w:rsidRDefault="006811F4" w:rsidP="006811F4">
      <w:pPr>
        <w:rPr>
          <w:rFonts w:ascii="Arial" w:hAnsi="Arial" w:cs="Arial"/>
          <w:b/>
          <w:sz w:val="22"/>
          <w:szCs w:val="22"/>
          <w:lang w:val="ro-RO"/>
        </w:rPr>
      </w:pPr>
    </w:p>
    <w:p w:rsidR="006811F4" w:rsidRPr="00122360" w:rsidRDefault="006811F4" w:rsidP="006811F4">
      <w:pPr>
        <w:autoSpaceDE w:val="0"/>
        <w:autoSpaceDN w:val="0"/>
        <w:adjustRightInd w:val="0"/>
        <w:ind w:firstLine="720"/>
        <w:rPr>
          <w:rFonts w:ascii="Arial" w:hAnsi="Arial" w:cs="Arial"/>
          <w:b/>
          <w:sz w:val="22"/>
          <w:szCs w:val="22"/>
          <w:lang w:val="ro-RO"/>
        </w:rPr>
      </w:pPr>
    </w:p>
    <w:tbl>
      <w:tblPr>
        <w:tblpPr w:leftFromText="180" w:rightFromText="180" w:vertAnchor="text" w:horzAnchor="margin" w:tblpXSpec="center" w:tblpY="54"/>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2403"/>
        <w:gridCol w:w="1917"/>
        <w:gridCol w:w="1800"/>
        <w:gridCol w:w="1980"/>
        <w:gridCol w:w="1890"/>
        <w:gridCol w:w="1890"/>
        <w:gridCol w:w="1890"/>
      </w:tblGrid>
      <w:tr w:rsidR="006811F4" w:rsidRPr="00122360" w:rsidTr="009E69B0">
        <w:trPr>
          <w:trHeight w:val="1013"/>
        </w:trPr>
        <w:tc>
          <w:tcPr>
            <w:tcW w:w="828" w:type="dxa"/>
            <w:vMerge w:val="restart"/>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lang w:val="fr-FR"/>
              </w:rPr>
            </w:pPr>
          </w:p>
        </w:tc>
        <w:tc>
          <w:tcPr>
            <w:tcW w:w="2403" w:type="dxa"/>
            <w:vMerge w:val="restart"/>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lang w:val="fr-FR"/>
              </w:rPr>
            </w:pPr>
            <w:r w:rsidRPr="00122360">
              <w:rPr>
                <w:rFonts w:ascii="Arial" w:hAnsi="Arial" w:cs="Arial"/>
                <w:b/>
                <w:lang w:val="fr-FR"/>
              </w:rPr>
              <w:t>Numarul axelor si greutatea bruta incarcata maxima admisa</w:t>
            </w:r>
          </w:p>
        </w:tc>
        <w:tc>
          <w:tcPr>
            <w:tcW w:w="3717" w:type="dxa"/>
            <w:gridSpan w:val="2"/>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color w:val="000000"/>
                <w:sz w:val="22"/>
                <w:szCs w:val="22"/>
              </w:rPr>
            </w:pPr>
            <w:r w:rsidRPr="00122360">
              <w:rPr>
                <w:rFonts w:ascii="Arial" w:hAnsi="Arial" w:cs="Arial"/>
                <w:b/>
                <w:color w:val="000000"/>
                <w:sz w:val="22"/>
                <w:szCs w:val="22"/>
              </w:rPr>
              <w:t>Nivel stabilit</w:t>
            </w:r>
          </w:p>
          <w:p w:rsidR="006811F4" w:rsidRPr="00122360" w:rsidRDefault="006811F4" w:rsidP="009E69B0">
            <w:pPr>
              <w:jc w:val="center"/>
              <w:rPr>
                <w:rFonts w:ascii="Arial" w:hAnsi="Arial" w:cs="Arial"/>
                <w:b/>
                <w:color w:val="000000"/>
                <w:sz w:val="22"/>
                <w:szCs w:val="22"/>
              </w:rPr>
            </w:pPr>
            <w:r w:rsidRPr="00122360">
              <w:rPr>
                <w:rFonts w:ascii="Arial" w:hAnsi="Arial" w:cs="Arial"/>
                <w:b/>
                <w:color w:val="000000"/>
                <w:sz w:val="22"/>
                <w:szCs w:val="22"/>
              </w:rPr>
              <w:t>pe anul 2021</w:t>
            </w:r>
          </w:p>
          <w:p w:rsidR="006811F4" w:rsidRPr="00122360" w:rsidRDefault="006811F4" w:rsidP="009E69B0">
            <w:pPr>
              <w:jc w:val="center"/>
              <w:rPr>
                <w:rFonts w:ascii="Arial" w:hAnsi="Arial" w:cs="Arial"/>
                <w:b/>
                <w:color w:val="000000"/>
                <w:sz w:val="22"/>
                <w:szCs w:val="22"/>
              </w:rPr>
            </w:pPr>
            <w:r w:rsidRPr="00122360">
              <w:rPr>
                <w:rFonts w:ascii="Arial" w:hAnsi="Arial" w:cs="Arial"/>
                <w:b/>
                <w:color w:val="000000"/>
                <w:sz w:val="22"/>
                <w:szCs w:val="22"/>
              </w:rPr>
              <w:t>conform noului cod fiscal</w:t>
            </w:r>
          </w:p>
          <w:p w:rsidR="006811F4" w:rsidRPr="00122360" w:rsidRDefault="006811F4" w:rsidP="009E69B0">
            <w:pPr>
              <w:jc w:val="center"/>
              <w:rPr>
                <w:rFonts w:ascii="Arial" w:hAnsi="Arial" w:cs="Arial"/>
                <w:b/>
                <w:color w:val="000000"/>
              </w:rPr>
            </w:pPr>
            <w:r w:rsidRPr="00122360">
              <w:rPr>
                <w:rFonts w:ascii="Arial" w:hAnsi="Arial" w:cs="Arial"/>
                <w:b/>
                <w:color w:val="000000"/>
                <w:sz w:val="22"/>
                <w:szCs w:val="22"/>
              </w:rPr>
              <w:t>( Legea 227/2015)</w:t>
            </w:r>
          </w:p>
        </w:tc>
        <w:tc>
          <w:tcPr>
            <w:tcW w:w="3870" w:type="dxa"/>
            <w:gridSpan w:val="2"/>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color w:val="000000"/>
                <w:sz w:val="22"/>
                <w:szCs w:val="22"/>
              </w:rPr>
            </w:pPr>
            <w:r w:rsidRPr="00122360">
              <w:rPr>
                <w:rFonts w:ascii="Arial" w:hAnsi="Arial" w:cs="Arial"/>
                <w:b/>
                <w:color w:val="000000"/>
                <w:sz w:val="22"/>
                <w:szCs w:val="22"/>
              </w:rPr>
              <w:t>Valoarea minima a taxei (euro/an) conform Anexa I cu nivelurile minime, exprimate in euro, prevazute in Directiva 1999/62/CE</w:t>
            </w:r>
          </w:p>
        </w:tc>
        <w:tc>
          <w:tcPr>
            <w:tcW w:w="3780" w:type="dxa"/>
            <w:gridSpan w:val="2"/>
            <w:tcBorders>
              <w:top w:val="single" w:sz="4" w:space="0" w:color="000000"/>
              <w:left w:val="single" w:sz="4" w:space="0" w:color="000000"/>
              <w:bottom w:val="single" w:sz="4" w:space="0" w:color="000000"/>
              <w:right w:val="single" w:sz="4" w:space="0" w:color="000000"/>
            </w:tcBorders>
          </w:tcPr>
          <w:p w:rsidR="006811F4" w:rsidRPr="00122360" w:rsidRDefault="00420ACE" w:rsidP="009E69B0">
            <w:pPr>
              <w:jc w:val="center"/>
              <w:rPr>
                <w:rFonts w:ascii="Arial" w:hAnsi="Arial" w:cs="Arial"/>
                <w:b/>
                <w:color w:val="000000"/>
                <w:sz w:val="22"/>
                <w:szCs w:val="22"/>
              </w:rPr>
            </w:pPr>
            <w:r>
              <w:rPr>
                <w:rFonts w:ascii="Arial" w:hAnsi="Arial" w:cs="Arial"/>
                <w:b/>
                <w:color w:val="000000"/>
                <w:sz w:val="22"/>
                <w:szCs w:val="22"/>
              </w:rPr>
              <w:t>Impozitul pentru anul 2023</w:t>
            </w:r>
            <w:r w:rsidR="006811F4" w:rsidRPr="00122360">
              <w:rPr>
                <w:rFonts w:ascii="Arial" w:hAnsi="Arial" w:cs="Arial"/>
                <w:b/>
                <w:color w:val="000000"/>
                <w:sz w:val="22"/>
                <w:szCs w:val="22"/>
              </w:rPr>
              <w:t xml:space="preserve"> (in lei/an) indexate in functie de rata de schimb a monedei euro, respective 4,947 lei</w:t>
            </w:r>
          </w:p>
        </w:tc>
      </w:tr>
      <w:tr w:rsidR="006811F4" w:rsidRPr="00122360" w:rsidTr="009E69B0">
        <w:trPr>
          <w:trHeight w:val="145"/>
        </w:trPr>
        <w:tc>
          <w:tcPr>
            <w:tcW w:w="828" w:type="dxa"/>
            <w:vMerge/>
            <w:tcBorders>
              <w:top w:val="single" w:sz="4" w:space="0" w:color="000000"/>
              <w:left w:val="single" w:sz="4" w:space="0" w:color="000000"/>
              <w:bottom w:val="single" w:sz="4" w:space="0" w:color="000000"/>
              <w:right w:val="single" w:sz="4" w:space="0" w:color="000000"/>
            </w:tcBorders>
            <w:vAlign w:val="center"/>
          </w:tcPr>
          <w:p w:rsidR="006811F4" w:rsidRPr="00122360" w:rsidRDefault="006811F4" w:rsidP="009E69B0">
            <w:pPr>
              <w:rPr>
                <w:rFonts w:ascii="Arial" w:hAnsi="Arial" w:cs="Arial"/>
                <w:b/>
              </w:rPr>
            </w:pPr>
          </w:p>
        </w:tc>
        <w:tc>
          <w:tcPr>
            <w:tcW w:w="2403" w:type="dxa"/>
            <w:vMerge/>
            <w:tcBorders>
              <w:top w:val="single" w:sz="4" w:space="0" w:color="000000"/>
              <w:left w:val="single" w:sz="4" w:space="0" w:color="000000"/>
              <w:bottom w:val="single" w:sz="4" w:space="0" w:color="000000"/>
              <w:right w:val="single" w:sz="4" w:space="0" w:color="000000"/>
            </w:tcBorders>
            <w:vAlign w:val="center"/>
          </w:tcPr>
          <w:p w:rsidR="006811F4" w:rsidRPr="00122360" w:rsidRDefault="006811F4" w:rsidP="009E69B0">
            <w:pPr>
              <w:rPr>
                <w:rFonts w:ascii="Arial" w:hAnsi="Arial" w:cs="Arial"/>
                <w:b/>
              </w:rPr>
            </w:pPr>
          </w:p>
        </w:tc>
        <w:tc>
          <w:tcPr>
            <w:tcW w:w="1917"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lang w:val="fr-FR"/>
              </w:rPr>
            </w:pPr>
            <w:r w:rsidRPr="00122360">
              <w:rPr>
                <w:rFonts w:ascii="Arial" w:hAnsi="Arial" w:cs="Arial"/>
                <w:lang w:val="fr-FR"/>
              </w:rPr>
              <w:t>Axe motoare cu sistem de</w:t>
            </w:r>
          </w:p>
          <w:p w:rsidR="006811F4" w:rsidRPr="00122360" w:rsidRDefault="006811F4" w:rsidP="009E69B0">
            <w:pPr>
              <w:jc w:val="center"/>
              <w:rPr>
                <w:rFonts w:ascii="Arial" w:hAnsi="Arial" w:cs="Arial"/>
                <w:b/>
                <w:lang w:val="fr-FR"/>
              </w:rPr>
            </w:pPr>
            <w:r w:rsidRPr="00122360">
              <w:rPr>
                <w:rFonts w:ascii="Arial" w:hAnsi="Arial" w:cs="Arial"/>
                <w:lang w:val="fr-FR"/>
              </w:rPr>
              <w:t xml:space="preserve"> suspensie</w:t>
            </w:r>
            <w:r w:rsidRPr="00122360">
              <w:rPr>
                <w:rFonts w:ascii="Arial" w:hAnsi="Arial" w:cs="Arial"/>
                <w:b/>
                <w:lang w:val="fr-FR"/>
              </w:rPr>
              <w:t xml:space="preserve"> pneumatica </w:t>
            </w:r>
            <w:r w:rsidRPr="00122360">
              <w:rPr>
                <w:rFonts w:ascii="Arial" w:hAnsi="Arial" w:cs="Arial"/>
                <w:lang w:val="fr-FR"/>
              </w:rPr>
              <w:t>sau echivalentele recunoscute</w:t>
            </w:r>
          </w:p>
        </w:tc>
        <w:tc>
          <w:tcPr>
            <w:tcW w:w="180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lang w:val="fr-FR"/>
              </w:rPr>
            </w:pPr>
            <w:r w:rsidRPr="00122360">
              <w:rPr>
                <w:rFonts w:ascii="Arial" w:hAnsi="Arial" w:cs="Arial"/>
                <w:b/>
                <w:lang w:val="fr-FR"/>
              </w:rPr>
              <w:t>Alte sisteme</w:t>
            </w:r>
            <w:r w:rsidRPr="00122360">
              <w:rPr>
                <w:rFonts w:ascii="Arial" w:hAnsi="Arial" w:cs="Arial"/>
                <w:lang w:val="fr-FR"/>
              </w:rPr>
              <w:t xml:space="preserve"> de suspensie pentru axele motoare</w:t>
            </w:r>
          </w:p>
        </w:tc>
        <w:tc>
          <w:tcPr>
            <w:tcW w:w="19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lang w:val="fr-FR"/>
              </w:rPr>
            </w:pPr>
            <w:r w:rsidRPr="00122360">
              <w:rPr>
                <w:rFonts w:ascii="Arial" w:hAnsi="Arial" w:cs="Arial"/>
                <w:lang w:val="fr-FR"/>
              </w:rPr>
              <w:t>Axe motoare cu sistem de</w:t>
            </w:r>
          </w:p>
          <w:p w:rsidR="006811F4" w:rsidRPr="00122360" w:rsidRDefault="006811F4" w:rsidP="009E69B0">
            <w:pPr>
              <w:jc w:val="center"/>
              <w:rPr>
                <w:rFonts w:ascii="Arial" w:hAnsi="Arial" w:cs="Arial"/>
                <w:b/>
                <w:lang w:val="fr-FR"/>
              </w:rPr>
            </w:pPr>
            <w:r w:rsidRPr="00122360">
              <w:rPr>
                <w:rFonts w:ascii="Arial" w:hAnsi="Arial" w:cs="Arial"/>
                <w:lang w:val="fr-FR"/>
              </w:rPr>
              <w:t xml:space="preserve"> suspensie</w:t>
            </w:r>
            <w:r w:rsidRPr="00122360">
              <w:rPr>
                <w:rFonts w:ascii="Arial" w:hAnsi="Arial" w:cs="Arial"/>
                <w:b/>
                <w:lang w:val="fr-FR"/>
              </w:rPr>
              <w:t xml:space="preserve"> pneumatica </w:t>
            </w:r>
            <w:r w:rsidRPr="00122360">
              <w:rPr>
                <w:rFonts w:ascii="Arial" w:hAnsi="Arial" w:cs="Arial"/>
                <w:lang w:val="fr-FR"/>
              </w:rPr>
              <w:t>sau echivalentele recunoscute</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lang w:val="fr-FR"/>
              </w:rPr>
            </w:pPr>
            <w:r w:rsidRPr="00122360">
              <w:rPr>
                <w:rFonts w:ascii="Arial" w:hAnsi="Arial" w:cs="Arial"/>
                <w:b/>
                <w:lang w:val="fr-FR"/>
              </w:rPr>
              <w:t>Alte sisteme</w:t>
            </w:r>
            <w:r w:rsidRPr="00122360">
              <w:rPr>
                <w:rFonts w:ascii="Arial" w:hAnsi="Arial" w:cs="Arial"/>
                <w:lang w:val="fr-FR"/>
              </w:rPr>
              <w:t xml:space="preserve"> de suspensie pentru axele motoare</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lang w:val="fr-FR"/>
              </w:rPr>
            </w:pPr>
            <w:r w:rsidRPr="00122360">
              <w:rPr>
                <w:rFonts w:ascii="Arial" w:hAnsi="Arial" w:cs="Arial"/>
                <w:lang w:val="fr-FR"/>
              </w:rPr>
              <w:t>Axe motoare cu sistem de</w:t>
            </w:r>
          </w:p>
          <w:p w:rsidR="006811F4" w:rsidRPr="00122360" w:rsidRDefault="006811F4" w:rsidP="009E69B0">
            <w:pPr>
              <w:jc w:val="center"/>
              <w:rPr>
                <w:rFonts w:ascii="Arial" w:hAnsi="Arial" w:cs="Arial"/>
                <w:b/>
                <w:lang w:val="fr-FR"/>
              </w:rPr>
            </w:pPr>
            <w:r w:rsidRPr="00122360">
              <w:rPr>
                <w:rFonts w:ascii="Arial" w:hAnsi="Arial" w:cs="Arial"/>
                <w:lang w:val="fr-FR"/>
              </w:rPr>
              <w:t xml:space="preserve"> suspensie</w:t>
            </w:r>
            <w:r w:rsidRPr="00122360">
              <w:rPr>
                <w:rFonts w:ascii="Arial" w:hAnsi="Arial" w:cs="Arial"/>
                <w:b/>
                <w:lang w:val="fr-FR"/>
              </w:rPr>
              <w:t xml:space="preserve"> pneumatica </w:t>
            </w:r>
            <w:r w:rsidRPr="00122360">
              <w:rPr>
                <w:rFonts w:ascii="Arial" w:hAnsi="Arial" w:cs="Arial"/>
                <w:lang w:val="fr-FR"/>
              </w:rPr>
              <w:t>sau echivalentele recunoscute</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lang w:val="fr-FR"/>
              </w:rPr>
            </w:pPr>
            <w:r w:rsidRPr="00122360">
              <w:rPr>
                <w:rFonts w:ascii="Arial" w:hAnsi="Arial" w:cs="Arial"/>
                <w:b/>
                <w:lang w:val="fr-FR"/>
              </w:rPr>
              <w:t>Alte sisteme</w:t>
            </w:r>
            <w:r w:rsidRPr="00122360">
              <w:rPr>
                <w:rFonts w:ascii="Arial" w:hAnsi="Arial" w:cs="Arial"/>
                <w:lang w:val="fr-FR"/>
              </w:rPr>
              <w:t xml:space="preserve"> de suspensie pentru axele motoare</w:t>
            </w:r>
          </w:p>
        </w:tc>
      </w:tr>
      <w:tr w:rsidR="006811F4" w:rsidRPr="00122360" w:rsidTr="009E69B0">
        <w:trPr>
          <w:trHeight w:val="229"/>
        </w:trPr>
        <w:tc>
          <w:tcPr>
            <w:tcW w:w="82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b/>
              </w:rPr>
            </w:pPr>
            <w:r w:rsidRPr="00122360">
              <w:rPr>
                <w:rFonts w:ascii="Arial" w:hAnsi="Arial" w:cs="Arial"/>
                <w:b/>
              </w:rPr>
              <w:t xml:space="preserve">I </w:t>
            </w:r>
          </w:p>
        </w:tc>
        <w:tc>
          <w:tcPr>
            <w:tcW w:w="2403"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b/>
              </w:rPr>
            </w:pPr>
            <w:r w:rsidRPr="00122360">
              <w:rPr>
                <w:rFonts w:ascii="Arial" w:hAnsi="Arial" w:cs="Arial"/>
                <w:b/>
              </w:rPr>
              <w:t>doua axe</w:t>
            </w:r>
          </w:p>
        </w:tc>
        <w:tc>
          <w:tcPr>
            <w:tcW w:w="1917"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b/>
              </w:rPr>
            </w:pPr>
          </w:p>
        </w:tc>
        <w:tc>
          <w:tcPr>
            <w:tcW w:w="180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b/>
              </w:rPr>
            </w:pPr>
          </w:p>
        </w:tc>
        <w:tc>
          <w:tcPr>
            <w:tcW w:w="19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b/>
              </w:rPr>
            </w:pP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b/>
              </w:rPr>
            </w:pP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b/>
              </w:rPr>
            </w:pP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b/>
              </w:rPr>
            </w:pPr>
          </w:p>
        </w:tc>
      </w:tr>
      <w:tr w:rsidR="006811F4" w:rsidRPr="00122360" w:rsidTr="009E69B0">
        <w:trPr>
          <w:trHeight w:val="458"/>
        </w:trPr>
        <w:tc>
          <w:tcPr>
            <w:tcW w:w="82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pStyle w:val="Listparagraf1"/>
              <w:numPr>
                <w:ilvl w:val="0"/>
                <w:numId w:val="6"/>
              </w:numPr>
              <w:jc w:val="both"/>
              <w:rPr>
                <w:rFonts w:ascii="Arial" w:hAnsi="Arial" w:cs="Arial"/>
                <w:sz w:val="24"/>
                <w:szCs w:val="24"/>
              </w:rPr>
            </w:pPr>
          </w:p>
        </w:tc>
        <w:tc>
          <w:tcPr>
            <w:tcW w:w="2403"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lang w:val="fr-FR"/>
              </w:rPr>
            </w:pPr>
            <w:r w:rsidRPr="00122360">
              <w:rPr>
                <w:rFonts w:ascii="Arial" w:hAnsi="Arial" w:cs="Arial"/>
                <w:lang w:val="fr-FR"/>
              </w:rPr>
              <w:t>Masa de cel putin 12 tone, dar mai mica de 13 tone</w:t>
            </w:r>
          </w:p>
        </w:tc>
        <w:tc>
          <w:tcPr>
            <w:tcW w:w="1917"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0</w:t>
            </w:r>
          </w:p>
        </w:tc>
        <w:tc>
          <w:tcPr>
            <w:tcW w:w="180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142</w:t>
            </w:r>
          </w:p>
        </w:tc>
        <w:tc>
          <w:tcPr>
            <w:tcW w:w="19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0</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31</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0</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153</w:t>
            </w:r>
          </w:p>
        </w:tc>
      </w:tr>
      <w:tr w:rsidR="006811F4" w:rsidRPr="00122360" w:rsidTr="009E69B0">
        <w:trPr>
          <w:trHeight w:val="470"/>
        </w:trPr>
        <w:tc>
          <w:tcPr>
            <w:tcW w:w="82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pStyle w:val="Listparagraf1"/>
              <w:numPr>
                <w:ilvl w:val="0"/>
                <w:numId w:val="6"/>
              </w:numPr>
              <w:jc w:val="both"/>
              <w:rPr>
                <w:rFonts w:ascii="Arial" w:hAnsi="Arial" w:cs="Arial"/>
                <w:sz w:val="24"/>
                <w:szCs w:val="24"/>
              </w:rPr>
            </w:pPr>
          </w:p>
        </w:tc>
        <w:tc>
          <w:tcPr>
            <w:tcW w:w="2403"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lang w:val="fr-FR"/>
              </w:rPr>
            </w:pPr>
            <w:r w:rsidRPr="00122360">
              <w:rPr>
                <w:rFonts w:ascii="Arial" w:hAnsi="Arial" w:cs="Arial"/>
                <w:lang w:val="fr-FR"/>
              </w:rPr>
              <w:t>Masa de cel putin 13 tone, dar mai mica de 14 tone</w:t>
            </w:r>
          </w:p>
        </w:tc>
        <w:tc>
          <w:tcPr>
            <w:tcW w:w="1917"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142</w:t>
            </w:r>
          </w:p>
        </w:tc>
        <w:tc>
          <w:tcPr>
            <w:tcW w:w="180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395</w:t>
            </w:r>
          </w:p>
        </w:tc>
        <w:tc>
          <w:tcPr>
            <w:tcW w:w="19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31</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86</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153</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425</w:t>
            </w:r>
          </w:p>
        </w:tc>
      </w:tr>
      <w:tr w:rsidR="006811F4" w:rsidRPr="00122360" w:rsidTr="009E69B0">
        <w:trPr>
          <w:trHeight w:val="470"/>
        </w:trPr>
        <w:tc>
          <w:tcPr>
            <w:tcW w:w="82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pStyle w:val="Listparagraf1"/>
              <w:numPr>
                <w:ilvl w:val="0"/>
                <w:numId w:val="6"/>
              </w:numPr>
              <w:jc w:val="both"/>
              <w:rPr>
                <w:rFonts w:ascii="Arial" w:hAnsi="Arial" w:cs="Arial"/>
                <w:sz w:val="24"/>
                <w:szCs w:val="24"/>
              </w:rPr>
            </w:pPr>
          </w:p>
        </w:tc>
        <w:tc>
          <w:tcPr>
            <w:tcW w:w="2403"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lang w:val="fr-FR"/>
              </w:rPr>
            </w:pPr>
            <w:r w:rsidRPr="00122360">
              <w:rPr>
                <w:rFonts w:ascii="Arial" w:hAnsi="Arial" w:cs="Arial"/>
                <w:lang w:val="fr-FR"/>
              </w:rPr>
              <w:t>Masa de cel putin 14 tone, dar mai mica de 15 tone</w:t>
            </w:r>
          </w:p>
        </w:tc>
        <w:tc>
          <w:tcPr>
            <w:tcW w:w="1917"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395</w:t>
            </w:r>
          </w:p>
        </w:tc>
        <w:tc>
          <w:tcPr>
            <w:tcW w:w="180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555</w:t>
            </w:r>
          </w:p>
        </w:tc>
        <w:tc>
          <w:tcPr>
            <w:tcW w:w="19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86</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121</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425</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599</w:t>
            </w:r>
          </w:p>
        </w:tc>
      </w:tr>
      <w:tr w:rsidR="006811F4" w:rsidRPr="00122360" w:rsidTr="009E69B0">
        <w:trPr>
          <w:trHeight w:val="470"/>
        </w:trPr>
        <w:tc>
          <w:tcPr>
            <w:tcW w:w="82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pStyle w:val="Listparagraf1"/>
              <w:numPr>
                <w:ilvl w:val="0"/>
                <w:numId w:val="6"/>
              </w:numPr>
              <w:jc w:val="both"/>
              <w:rPr>
                <w:rFonts w:ascii="Arial" w:hAnsi="Arial" w:cs="Arial"/>
                <w:sz w:val="24"/>
                <w:szCs w:val="24"/>
              </w:rPr>
            </w:pPr>
          </w:p>
        </w:tc>
        <w:tc>
          <w:tcPr>
            <w:tcW w:w="2403"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lang w:val="fr-FR"/>
              </w:rPr>
            </w:pPr>
            <w:r w:rsidRPr="00122360">
              <w:rPr>
                <w:rFonts w:ascii="Arial" w:hAnsi="Arial" w:cs="Arial"/>
                <w:lang w:val="fr-FR"/>
              </w:rPr>
              <w:t>Masa de cel putin 15 tone, dar mai mica de 18 tone</w:t>
            </w:r>
          </w:p>
        </w:tc>
        <w:tc>
          <w:tcPr>
            <w:tcW w:w="1917"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555</w:t>
            </w:r>
          </w:p>
        </w:tc>
        <w:tc>
          <w:tcPr>
            <w:tcW w:w="180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1257</w:t>
            </w:r>
          </w:p>
        </w:tc>
        <w:tc>
          <w:tcPr>
            <w:tcW w:w="19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121</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274</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599</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1355</w:t>
            </w:r>
          </w:p>
        </w:tc>
      </w:tr>
      <w:tr w:rsidR="006811F4" w:rsidRPr="00122360" w:rsidTr="009E69B0">
        <w:trPr>
          <w:trHeight w:val="470"/>
        </w:trPr>
        <w:tc>
          <w:tcPr>
            <w:tcW w:w="82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pStyle w:val="Listparagraf1"/>
              <w:numPr>
                <w:ilvl w:val="0"/>
                <w:numId w:val="6"/>
              </w:numPr>
              <w:jc w:val="both"/>
              <w:rPr>
                <w:rFonts w:ascii="Arial" w:hAnsi="Arial" w:cs="Arial"/>
                <w:sz w:val="24"/>
                <w:szCs w:val="24"/>
              </w:rPr>
            </w:pPr>
          </w:p>
        </w:tc>
        <w:tc>
          <w:tcPr>
            <w:tcW w:w="2403"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rPr>
            </w:pPr>
            <w:r w:rsidRPr="00122360">
              <w:rPr>
                <w:rFonts w:ascii="Arial" w:hAnsi="Arial" w:cs="Arial"/>
              </w:rPr>
              <w:t>Masa de cel putin 18 tone</w:t>
            </w:r>
          </w:p>
          <w:p w:rsidR="006811F4" w:rsidRPr="00122360" w:rsidRDefault="006811F4" w:rsidP="009E69B0">
            <w:pPr>
              <w:jc w:val="both"/>
              <w:rPr>
                <w:rFonts w:ascii="Arial" w:hAnsi="Arial" w:cs="Arial"/>
              </w:rPr>
            </w:pPr>
          </w:p>
        </w:tc>
        <w:tc>
          <w:tcPr>
            <w:tcW w:w="1917"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555</w:t>
            </w:r>
          </w:p>
        </w:tc>
        <w:tc>
          <w:tcPr>
            <w:tcW w:w="180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1257</w:t>
            </w:r>
          </w:p>
        </w:tc>
        <w:tc>
          <w:tcPr>
            <w:tcW w:w="19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121</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274</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599</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1355</w:t>
            </w:r>
          </w:p>
        </w:tc>
      </w:tr>
      <w:tr w:rsidR="006811F4" w:rsidRPr="00122360" w:rsidTr="009E69B0">
        <w:trPr>
          <w:trHeight w:val="229"/>
        </w:trPr>
        <w:tc>
          <w:tcPr>
            <w:tcW w:w="82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b/>
              </w:rPr>
            </w:pPr>
            <w:r w:rsidRPr="00122360">
              <w:rPr>
                <w:rFonts w:ascii="Arial" w:hAnsi="Arial" w:cs="Arial"/>
                <w:b/>
              </w:rPr>
              <w:t xml:space="preserve">II </w:t>
            </w:r>
          </w:p>
        </w:tc>
        <w:tc>
          <w:tcPr>
            <w:tcW w:w="2403"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b/>
              </w:rPr>
            </w:pPr>
            <w:r w:rsidRPr="00122360">
              <w:rPr>
                <w:rFonts w:ascii="Arial" w:hAnsi="Arial" w:cs="Arial"/>
                <w:b/>
              </w:rPr>
              <w:t>trei axe</w:t>
            </w:r>
          </w:p>
        </w:tc>
        <w:tc>
          <w:tcPr>
            <w:tcW w:w="1917"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b/>
              </w:rPr>
            </w:pPr>
          </w:p>
        </w:tc>
        <w:tc>
          <w:tcPr>
            <w:tcW w:w="180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b/>
              </w:rPr>
            </w:pPr>
          </w:p>
        </w:tc>
        <w:tc>
          <w:tcPr>
            <w:tcW w:w="19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b/>
              </w:rPr>
            </w:pP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b/>
              </w:rPr>
            </w:pP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b/>
              </w:rPr>
            </w:pP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b/>
              </w:rPr>
            </w:pPr>
          </w:p>
        </w:tc>
      </w:tr>
      <w:tr w:rsidR="006811F4" w:rsidRPr="00122360" w:rsidTr="009E69B0">
        <w:trPr>
          <w:trHeight w:val="470"/>
        </w:trPr>
        <w:tc>
          <w:tcPr>
            <w:tcW w:w="82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pStyle w:val="Listparagraf1"/>
              <w:numPr>
                <w:ilvl w:val="0"/>
                <w:numId w:val="7"/>
              </w:numPr>
              <w:jc w:val="both"/>
              <w:rPr>
                <w:rFonts w:ascii="Arial" w:hAnsi="Arial" w:cs="Arial"/>
                <w:sz w:val="24"/>
                <w:szCs w:val="24"/>
              </w:rPr>
            </w:pPr>
          </w:p>
        </w:tc>
        <w:tc>
          <w:tcPr>
            <w:tcW w:w="2403"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lang w:val="fr-FR"/>
              </w:rPr>
            </w:pPr>
            <w:r w:rsidRPr="00122360">
              <w:rPr>
                <w:rFonts w:ascii="Arial" w:hAnsi="Arial" w:cs="Arial"/>
                <w:lang w:val="fr-FR"/>
              </w:rPr>
              <w:t>Masa de cel putin 15 tone, dar mai mica de 17tone</w:t>
            </w:r>
          </w:p>
        </w:tc>
        <w:tc>
          <w:tcPr>
            <w:tcW w:w="1917"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142</w:t>
            </w:r>
          </w:p>
        </w:tc>
        <w:tc>
          <w:tcPr>
            <w:tcW w:w="180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248</w:t>
            </w:r>
          </w:p>
        </w:tc>
        <w:tc>
          <w:tcPr>
            <w:tcW w:w="19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31</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54</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153</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267</w:t>
            </w:r>
          </w:p>
        </w:tc>
      </w:tr>
      <w:tr w:rsidR="006811F4" w:rsidRPr="00122360" w:rsidTr="009E69B0">
        <w:trPr>
          <w:trHeight w:val="470"/>
        </w:trPr>
        <w:tc>
          <w:tcPr>
            <w:tcW w:w="82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pStyle w:val="Listparagraf1"/>
              <w:numPr>
                <w:ilvl w:val="0"/>
                <w:numId w:val="7"/>
              </w:numPr>
              <w:jc w:val="both"/>
              <w:rPr>
                <w:rFonts w:ascii="Arial" w:hAnsi="Arial" w:cs="Arial"/>
                <w:sz w:val="24"/>
                <w:szCs w:val="24"/>
              </w:rPr>
            </w:pPr>
          </w:p>
        </w:tc>
        <w:tc>
          <w:tcPr>
            <w:tcW w:w="2403"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lang w:val="fr-FR"/>
              </w:rPr>
            </w:pPr>
            <w:r w:rsidRPr="00122360">
              <w:rPr>
                <w:rFonts w:ascii="Arial" w:hAnsi="Arial" w:cs="Arial"/>
                <w:lang w:val="fr-FR"/>
              </w:rPr>
              <w:t>Masa de cel putin 17 tone, dar mai mica de 19 tone</w:t>
            </w:r>
          </w:p>
        </w:tc>
        <w:tc>
          <w:tcPr>
            <w:tcW w:w="1917"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248</w:t>
            </w:r>
          </w:p>
        </w:tc>
        <w:tc>
          <w:tcPr>
            <w:tcW w:w="180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509</w:t>
            </w:r>
          </w:p>
        </w:tc>
        <w:tc>
          <w:tcPr>
            <w:tcW w:w="19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54</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111</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267</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549</w:t>
            </w:r>
          </w:p>
        </w:tc>
      </w:tr>
      <w:tr w:rsidR="006811F4" w:rsidRPr="00122360" w:rsidTr="009E69B0">
        <w:trPr>
          <w:trHeight w:val="470"/>
        </w:trPr>
        <w:tc>
          <w:tcPr>
            <w:tcW w:w="82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pStyle w:val="Listparagraf1"/>
              <w:numPr>
                <w:ilvl w:val="0"/>
                <w:numId w:val="7"/>
              </w:numPr>
              <w:jc w:val="both"/>
              <w:rPr>
                <w:rFonts w:ascii="Arial" w:hAnsi="Arial" w:cs="Arial"/>
                <w:sz w:val="24"/>
                <w:szCs w:val="24"/>
              </w:rPr>
            </w:pPr>
          </w:p>
        </w:tc>
        <w:tc>
          <w:tcPr>
            <w:tcW w:w="2403"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lang w:val="fr-FR"/>
              </w:rPr>
            </w:pPr>
            <w:r w:rsidRPr="00122360">
              <w:rPr>
                <w:rFonts w:ascii="Arial" w:hAnsi="Arial" w:cs="Arial"/>
                <w:lang w:val="fr-FR"/>
              </w:rPr>
              <w:t>Masa de cel putin 19 tone, dar mai mica de 21 tone</w:t>
            </w:r>
          </w:p>
        </w:tc>
        <w:tc>
          <w:tcPr>
            <w:tcW w:w="1917"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509</w:t>
            </w:r>
          </w:p>
        </w:tc>
        <w:tc>
          <w:tcPr>
            <w:tcW w:w="180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661</w:t>
            </w:r>
          </w:p>
        </w:tc>
        <w:tc>
          <w:tcPr>
            <w:tcW w:w="19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111</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144</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549</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712</w:t>
            </w:r>
          </w:p>
        </w:tc>
      </w:tr>
      <w:tr w:rsidR="006811F4" w:rsidRPr="00122360" w:rsidTr="009E69B0">
        <w:trPr>
          <w:trHeight w:val="470"/>
        </w:trPr>
        <w:tc>
          <w:tcPr>
            <w:tcW w:w="82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pStyle w:val="Listparagraf1"/>
              <w:numPr>
                <w:ilvl w:val="0"/>
                <w:numId w:val="7"/>
              </w:numPr>
              <w:jc w:val="both"/>
              <w:rPr>
                <w:rFonts w:ascii="Arial" w:hAnsi="Arial" w:cs="Arial"/>
                <w:sz w:val="24"/>
                <w:szCs w:val="24"/>
              </w:rPr>
            </w:pPr>
          </w:p>
        </w:tc>
        <w:tc>
          <w:tcPr>
            <w:tcW w:w="2403"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lang w:val="fr-FR"/>
              </w:rPr>
            </w:pPr>
            <w:r w:rsidRPr="00122360">
              <w:rPr>
                <w:rFonts w:ascii="Arial" w:hAnsi="Arial" w:cs="Arial"/>
                <w:lang w:val="fr-FR"/>
              </w:rPr>
              <w:t>Masa de cel putin 21 tone, dar mai mica de 23 tone</w:t>
            </w:r>
          </w:p>
        </w:tc>
        <w:tc>
          <w:tcPr>
            <w:tcW w:w="1917"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661</w:t>
            </w:r>
          </w:p>
        </w:tc>
        <w:tc>
          <w:tcPr>
            <w:tcW w:w="180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1019</w:t>
            </w:r>
          </w:p>
        </w:tc>
        <w:tc>
          <w:tcPr>
            <w:tcW w:w="19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144</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222</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712</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1098</w:t>
            </w:r>
          </w:p>
        </w:tc>
      </w:tr>
      <w:tr w:rsidR="006811F4" w:rsidRPr="00122360" w:rsidTr="009E69B0">
        <w:trPr>
          <w:trHeight w:val="596"/>
        </w:trPr>
        <w:tc>
          <w:tcPr>
            <w:tcW w:w="82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pStyle w:val="Listparagraf1"/>
              <w:numPr>
                <w:ilvl w:val="0"/>
                <w:numId w:val="7"/>
              </w:numPr>
              <w:jc w:val="both"/>
              <w:rPr>
                <w:rFonts w:ascii="Arial" w:hAnsi="Arial" w:cs="Arial"/>
                <w:sz w:val="24"/>
                <w:szCs w:val="24"/>
              </w:rPr>
            </w:pPr>
          </w:p>
        </w:tc>
        <w:tc>
          <w:tcPr>
            <w:tcW w:w="2403"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lang w:val="fr-FR"/>
              </w:rPr>
            </w:pPr>
            <w:r w:rsidRPr="00122360">
              <w:rPr>
                <w:rFonts w:ascii="Arial" w:hAnsi="Arial" w:cs="Arial"/>
                <w:lang w:val="fr-FR"/>
              </w:rPr>
              <w:t>Masa de cel putin 23 tone, dar mai mica de 25 tone</w:t>
            </w:r>
          </w:p>
        </w:tc>
        <w:tc>
          <w:tcPr>
            <w:tcW w:w="1917"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1019</w:t>
            </w:r>
          </w:p>
        </w:tc>
        <w:tc>
          <w:tcPr>
            <w:tcW w:w="180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1583</w:t>
            </w:r>
          </w:p>
        </w:tc>
        <w:tc>
          <w:tcPr>
            <w:tcW w:w="19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222</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345</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1098</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1707</w:t>
            </w:r>
          </w:p>
        </w:tc>
      </w:tr>
      <w:tr w:rsidR="006811F4" w:rsidRPr="00122360" w:rsidTr="009E69B0">
        <w:trPr>
          <w:trHeight w:val="596"/>
        </w:trPr>
        <w:tc>
          <w:tcPr>
            <w:tcW w:w="82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pStyle w:val="Listparagraf1"/>
              <w:numPr>
                <w:ilvl w:val="0"/>
                <w:numId w:val="7"/>
              </w:numPr>
              <w:jc w:val="both"/>
              <w:rPr>
                <w:rFonts w:ascii="Arial" w:hAnsi="Arial" w:cs="Arial"/>
                <w:sz w:val="24"/>
                <w:szCs w:val="24"/>
              </w:rPr>
            </w:pPr>
          </w:p>
        </w:tc>
        <w:tc>
          <w:tcPr>
            <w:tcW w:w="2403"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lang w:val="fr-FR"/>
              </w:rPr>
            </w:pPr>
            <w:r w:rsidRPr="00122360">
              <w:rPr>
                <w:rFonts w:ascii="Arial" w:hAnsi="Arial" w:cs="Arial"/>
                <w:lang w:val="fr-FR"/>
              </w:rPr>
              <w:t>Masa de cel putin 25 tone, dar mai mica de 26 tone</w:t>
            </w:r>
          </w:p>
        </w:tc>
        <w:tc>
          <w:tcPr>
            <w:tcW w:w="1917"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1019</w:t>
            </w:r>
          </w:p>
        </w:tc>
        <w:tc>
          <w:tcPr>
            <w:tcW w:w="180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1583</w:t>
            </w:r>
          </w:p>
        </w:tc>
        <w:tc>
          <w:tcPr>
            <w:tcW w:w="19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222</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345</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1098</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1707</w:t>
            </w:r>
          </w:p>
        </w:tc>
      </w:tr>
      <w:tr w:rsidR="006811F4" w:rsidRPr="00122360" w:rsidTr="009E69B0">
        <w:trPr>
          <w:trHeight w:val="470"/>
        </w:trPr>
        <w:tc>
          <w:tcPr>
            <w:tcW w:w="82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pStyle w:val="Listparagraf1"/>
              <w:numPr>
                <w:ilvl w:val="0"/>
                <w:numId w:val="7"/>
              </w:numPr>
              <w:jc w:val="both"/>
              <w:rPr>
                <w:rFonts w:ascii="Arial" w:hAnsi="Arial" w:cs="Arial"/>
                <w:sz w:val="24"/>
                <w:szCs w:val="24"/>
              </w:rPr>
            </w:pPr>
          </w:p>
        </w:tc>
        <w:tc>
          <w:tcPr>
            <w:tcW w:w="2403"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rPr>
            </w:pPr>
            <w:r w:rsidRPr="00122360">
              <w:rPr>
                <w:rFonts w:ascii="Arial" w:hAnsi="Arial" w:cs="Arial"/>
              </w:rPr>
              <w:t>Masa de cel putin 26 tone</w:t>
            </w:r>
          </w:p>
          <w:p w:rsidR="006811F4" w:rsidRPr="00122360" w:rsidRDefault="006811F4" w:rsidP="009E69B0">
            <w:pPr>
              <w:jc w:val="both"/>
              <w:rPr>
                <w:rFonts w:ascii="Arial" w:hAnsi="Arial" w:cs="Arial"/>
              </w:rPr>
            </w:pPr>
          </w:p>
        </w:tc>
        <w:tc>
          <w:tcPr>
            <w:tcW w:w="1917"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1019</w:t>
            </w:r>
          </w:p>
        </w:tc>
        <w:tc>
          <w:tcPr>
            <w:tcW w:w="180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1583</w:t>
            </w:r>
          </w:p>
        </w:tc>
        <w:tc>
          <w:tcPr>
            <w:tcW w:w="19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222</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345</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1098</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1707</w:t>
            </w:r>
          </w:p>
        </w:tc>
      </w:tr>
      <w:tr w:rsidR="006811F4" w:rsidRPr="00122360" w:rsidTr="009E69B0">
        <w:trPr>
          <w:trHeight w:val="229"/>
        </w:trPr>
        <w:tc>
          <w:tcPr>
            <w:tcW w:w="82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III</w:t>
            </w:r>
          </w:p>
        </w:tc>
        <w:tc>
          <w:tcPr>
            <w:tcW w:w="2403"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b/>
              </w:rPr>
            </w:pPr>
            <w:r w:rsidRPr="00122360">
              <w:rPr>
                <w:rFonts w:ascii="Arial" w:hAnsi="Arial" w:cs="Arial"/>
                <w:b/>
              </w:rPr>
              <w:t>4 axe</w:t>
            </w:r>
          </w:p>
        </w:tc>
        <w:tc>
          <w:tcPr>
            <w:tcW w:w="1917"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b/>
              </w:rPr>
            </w:pPr>
          </w:p>
        </w:tc>
        <w:tc>
          <w:tcPr>
            <w:tcW w:w="180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b/>
              </w:rPr>
            </w:pPr>
          </w:p>
        </w:tc>
        <w:tc>
          <w:tcPr>
            <w:tcW w:w="19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b/>
              </w:rPr>
            </w:pP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b/>
              </w:rPr>
            </w:pP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b/>
              </w:rPr>
            </w:pP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b/>
              </w:rPr>
            </w:pPr>
          </w:p>
        </w:tc>
      </w:tr>
      <w:tr w:rsidR="006811F4" w:rsidRPr="00122360" w:rsidTr="009E69B0">
        <w:trPr>
          <w:trHeight w:val="470"/>
        </w:trPr>
        <w:tc>
          <w:tcPr>
            <w:tcW w:w="82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pStyle w:val="Listparagraf1"/>
              <w:numPr>
                <w:ilvl w:val="0"/>
                <w:numId w:val="8"/>
              </w:numPr>
              <w:jc w:val="both"/>
              <w:rPr>
                <w:rFonts w:ascii="Arial" w:hAnsi="Arial" w:cs="Arial"/>
                <w:sz w:val="24"/>
                <w:szCs w:val="24"/>
              </w:rPr>
            </w:pPr>
          </w:p>
        </w:tc>
        <w:tc>
          <w:tcPr>
            <w:tcW w:w="2403"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lang w:val="fr-FR"/>
              </w:rPr>
            </w:pPr>
            <w:r w:rsidRPr="00122360">
              <w:rPr>
                <w:rFonts w:ascii="Arial" w:hAnsi="Arial" w:cs="Arial"/>
                <w:lang w:val="fr-FR"/>
              </w:rPr>
              <w:t>Masa de cel putin 23 tone, dar mai mica de 25 tone</w:t>
            </w:r>
          </w:p>
        </w:tc>
        <w:tc>
          <w:tcPr>
            <w:tcW w:w="1917"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661</w:t>
            </w:r>
          </w:p>
        </w:tc>
        <w:tc>
          <w:tcPr>
            <w:tcW w:w="180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670</w:t>
            </w:r>
          </w:p>
        </w:tc>
        <w:tc>
          <w:tcPr>
            <w:tcW w:w="19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144</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146</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712</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722</w:t>
            </w:r>
          </w:p>
        </w:tc>
      </w:tr>
      <w:tr w:rsidR="006811F4" w:rsidRPr="00122360" w:rsidTr="009E69B0">
        <w:trPr>
          <w:trHeight w:val="470"/>
        </w:trPr>
        <w:tc>
          <w:tcPr>
            <w:tcW w:w="82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pStyle w:val="Listparagraf1"/>
              <w:numPr>
                <w:ilvl w:val="0"/>
                <w:numId w:val="8"/>
              </w:numPr>
              <w:jc w:val="both"/>
              <w:rPr>
                <w:rFonts w:ascii="Arial" w:hAnsi="Arial" w:cs="Arial"/>
                <w:sz w:val="24"/>
                <w:szCs w:val="24"/>
              </w:rPr>
            </w:pPr>
          </w:p>
        </w:tc>
        <w:tc>
          <w:tcPr>
            <w:tcW w:w="2403"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lang w:val="fr-FR"/>
              </w:rPr>
            </w:pPr>
            <w:r w:rsidRPr="00122360">
              <w:rPr>
                <w:rFonts w:ascii="Arial" w:hAnsi="Arial" w:cs="Arial"/>
                <w:lang w:val="fr-FR"/>
              </w:rPr>
              <w:t>Masa de cel putin 25 tone, dar mai mica de 27 tone</w:t>
            </w:r>
          </w:p>
        </w:tc>
        <w:tc>
          <w:tcPr>
            <w:tcW w:w="1917"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670</w:t>
            </w:r>
          </w:p>
        </w:tc>
        <w:tc>
          <w:tcPr>
            <w:tcW w:w="180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1046</w:t>
            </w:r>
          </w:p>
        </w:tc>
        <w:tc>
          <w:tcPr>
            <w:tcW w:w="19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146</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228</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722</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1128</w:t>
            </w:r>
          </w:p>
        </w:tc>
      </w:tr>
      <w:tr w:rsidR="006811F4" w:rsidRPr="00122360" w:rsidTr="009E69B0">
        <w:trPr>
          <w:trHeight w:val="458"/>
        </w:trPr>
        <w:tc>
          <w:tcPr>
            <w:tcW w:w="82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pStyle w:val="Listparagraf1"/>
              <w:numPr>
                <w:ilvl w:val="0"/>
                <w:numId w:val="8"/>
              </w:numPr>
              <w:jc w:val="both"/>
              <w:rPr>
                <w:rFonts w:ascii="Arial" w:hAnsi="Arial" w:cs="Arial"/>
                <w:sz w:val="24"/>
                <w:szCs w:val="24"/>
              </w:rPr>
            </w:pPr>
          </w:p>
        </w:tc>
        <w:tc>
          <w:tcPr>
            <w:tcW w:w="2403"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lang w:val="fr-FR"/>
              </w:rPr>
            </w:pPr>
            <w:r w:rsidRPr="00122360">
              <w:rPr>
                <w:rFonts w:ascii="Arial" w:hAnsi="Arial" w:cs="Arial"/>
                <w:lang w:val="fr-FR"/>
              </w:rPr>
              <w:t>Masa de cel putin 27 tone, dar mai mica de 29 tone</w:t>
            </w:r>
          </w:p>
        </w:tc>
        <w:tc>
          <w:tcPr>
            <w:tcW w:w="1917"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1046</w:t>
            </w:r>
          </w:p>
        </w:tc>
        <w:tc>
          <w:tcPr>
            <w:tcW w:w="180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1661</w:t>
            </w:r>
          </w:p>
        </w:tc>
        <w:tc>
          <w:tcPr>
            <w:tcW w:w="19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228</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362</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1128</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1791</w:t>
            </w:r>
          </w:p>
        </w:tc>
      </w:tr>
      <w:tr w:rsidR="006811F4" w:rsidRPr="00122360" w:rsidTr="009E69B0">
        <w:trPr>
          <w:trHeight w:val="458"/>
        </w:trPr>
        <w:tc>
          <w:tcPr>
            <w:tcW w:w="82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pStyle w:val="Listparagraf1"/>
              <w:numPr>
                <w:ilvl w:val="0"/>
                <w:numId w:val="8"/>
              </w:numPr>
              <w:jc w:val="both"/>
              <w:rPr>
                <w:rFonts w:ascii="Arial" w:hAnsi="Arial" w:cs="Arial"/>
                <w:sz w:val="24"/>
                <w:szCs w:val="24"/>
              </w:rPr>
            </w:pPr>
          </w:p>
        </w:tc>
        <w:tc>
          <w:tcPr>
            <w:tcW w:w="2403"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lang w:val="fr-FR"/>
              </w:rPr>
            </w:pPr>
            <w:r w:rsidRPr="00122360">
              <w:rPr>
                <w:rFonts w:ascii="Arial" w:hAnsi="Arial" w:cs="Arial"/>
                <w:lang w:val="fr-FR"/>
              </w:rPr>
              <w:t>Masa de cel putin 29 tone, dar mai mica de 31 tone</w:t>
            </w:r>
          </w:p>
        </w:tc>
        <w:tc>
          <w:tcPr>
            <w:tcW w:w="1917"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1661</w:t>
            </w:r>
          </w:p>
        </w:tc>
        <w:tc>
          <w:tcPr>
            <w:tcW w:w="180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2464</w:t>
            </w:r>
          </w:p>
        </w:tc>
        <w:tc>
          <w:tcPr>
            <w:tcW w:w="19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362</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537</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1791</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2657</w:t>
            </w:r>
          </w:p>
        </w:tc>
      </w:tr>
      <w:tr w:rsidR="006811F4" w:rsidRPr="00122360" w:rsidTr="009E69B0">
        <w:trPr>
          <w:trHeight w:val="458"/>
        </w:trPr>
        <w:tc>
          <w:tcPr>
            <w:tcW w:w="82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pStyle w:val="Listparagraf1"/>
              <w:numPr>
                <w:ilvl w:val="0"/>
                <w:numId w:val="8"/>
              </w:numPr>
              <w:jc w:val="both"/>
              <w:rPr>
                <w:rFonts w:ascii="Arial" w:hAnsi="Arial" w:cs="Arial"/>
                <w:sz w:val="24"/>
                <w:szCs w:val="24"/>
              </w:rPr>
            </w:pPr>
          </w:p>
        </w:tc>
        <w:tc>
          <w:tcPr>
            <w:tcW w:w="2403"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lang w:val="fr-FR"/>
              </w:rPr>
            </w:pPr>
            <w:r w:rsidRPr="00122360">
              <w:rPr>
                <w:rFonts w:ascii="Arial" w:hAnsi="Arial" w:cs="Arial"/>
                <w:lang w:val="fr-FR"/>
              </w:rPr>
              <w:t>Masa de cel putin 31 tone, dar mai mica de 32 tone</w:t>
            </w:r>
          </w:p>
        </w:tc>
        <w:tc>
          <w:tcPr>
            <w:tcW w:w="1917"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1661</w:t>
            </w:r>
          </w:p>
        </w:tc>
        <w:tc>
          <w:tcPr>
            <w:tcW w:w="180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2464</w:t>
            </w:r>
          </w:p>
        </w:tc>
        <w:tc>
          <w:tcPr>
            <w:tcW w:w="19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362</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537</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1791</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2657</w:t>
            </w:r>
          </w:p>
        </w:tc>
      </w:tr>
      <w:tr w:rsidR="006811F4" w:rsidRPr="00122360" w:rsidTr="009E69B0">
        <w:trPr>
          <w:trHeight w:val="470"/>
        </w:trPr>
        <w:tc>
          <w:tcPr>
            <w:tcW w:w="82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pStyle w:val="Listparagraf1"/>
              <w:numPr>
                <w:ilvl w:val="0"/>
                <w:numId w:val="8"/>
              </w:numPr>
              <w:jc w:val="both"/>
              <w:rPr>
                <w:rFonts w:ascii="Arial" w:hAnsi="Arial" w:cs="Arial"/>
                <w:sz w:val="24"/>
                <w:szCs w:val="24"/>
              </w:rPr>
            </w:pPr>
          </w:p>
        </w:tc>
        <w:tc>
          <w:tcPr>
            <w:tcW w:w="2403"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rPr>
            </w:pPr>
            <w:r w:rsidRPr="00122360">
              <w:rPr>
                <w:rFonts w:ascii="Arial" w:hAnsi="Arial" w:cs="Arial"/>
              </w:rPr>
              <w:t>Masa de cel putin 32 tone</w:t>
            </w:r>
          </w:p>
          <w:p w:rsidR="006811F4" w:rsidRPr="00122360" w:rsidRDefault="006811F4" w:rsidP="009E69B0">
            <w:pPr>
              <w:jc w:val="both"/>
              <w:rPr>
                <w:rFonts w:ascii="Arial" w:hAnsi="Arial" w:cs="Arial"/>
              </w:rPr>
            </w:pPr>
          </w:p>
        </w:tc>
        <w:tc>
          <w:tcPr>
            <w:tcW w:w="1917"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1661</w:t>
            </w:r>
          </w:p>
        </w:tc>
        <w:tc>
          <w:tcPr>
            <w:tcW w:w="180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2464</w:t>
            </w:r>
          </w:p>
        </w:tc>
        <w:tc>
          <w:tcPr>
            <w:tcW w:w="19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362</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537</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1791</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2657</w:t>
            </w:r>
          </w:p>
        </w:tc>
      </w:tr>
    </w:tbl>
    <w:p w:rsidR="006811F4" w:rsidRPr="00122360" w:rsidRDefault="006811F4" w:rsidP="006811F4">
      <w:pPr>
        <w:ind w:left="720" w:firstLine="720"/>
        <w:rPr>
          <w:rFonts w:ascii="Arial" w:hAnsi="Arial" w:cs="Arial"/>
          <w:sz w:val="24"/>
          <w:szCs w:val="24"/>
        </w:rPr>
      </w:pPr>
    </w:p>
    <w:p w:rsidR="006811F4" w:rsidRPr="00122360" w:rsidRDefault="006811F4" w:rsidP="006811F4">
      <w:pPr>
        <w:ind w:left="720" w:firstLine="720"/>
        <w:rPr>
          <w:rFonts w:ascii="Arial" w:hAnsi="Arial" w:cs="Arial"/>
          <w:sz w:val="24"/>
          <w:szCs w:val="24"/>
        </w:rPr>
      </w:pPr>
    </w:p>
    <w:p w:rsidR="006811F4" w:rsidRPr="00122360" w:rsidRDefault="006811F4" w:rsidP="006811F4">
      <w:pPr>
        <w:ind w:left="720" w:firstLine="720"/>
        <w:rPr>
          <w:rFonts w:ascii="Arial" w:hAnsi="Arial" w:cs="Arial"/>
          <w:sz w:val="24"/>
          <w:szCs w:val="24"/>
        </w:rPr>
      </w:pPr>
    </w:p>
    <w:p w:rsidR="006811F4" w:rsidRPr="00122360" w:rsidRDefault="006811F4" w:rsidP="006811F4">
      <w:pPr>
        <w:ind w:left="720" w:firstLine="720"/>
        <w:rPr>
          <w:rFonts w:ascii="Arial" w:hAnsi="Arial" w:cs="Arial"/>
          <w:sz w:val="24"/>
          <w:szCs w:val="24"/>
        </w:rPr>
      </w:pPr>
    </w:p>
    <w:p w:rsidR="006811F4" w:rsidRPr="00122360" w:rsidRDefault="006811F4" w:rsidP="006811F4">
      <w:pPr>
        <w:ind w:left="720" w:firstLine="720"/>
        <w:rPr>
          <w:rFonts w:ascii="Arial" w:hAnsi="Arial" w:cs="Arial"/>
          <w:sz w:val="24"/>
          <w:szCs w:val="24"/>
        </w:rPr>
      </w:pPr>
    </w:p>
    <w:p w:rsidR="006811F4" w:rsidRPr="00122360" w:rsidRDefault="006811F4" w:rsidP="006811F4">
      <w:pPr>
        <w:ind w:left="720" w:firstLine="720"/>
        <w:rPr>
          <w:rFonts w:ascii="Arial" w:hAnsi="Arial" w:cs="Arial"/>
          <w:sz w:val="24"/>
          <w:szCs w:val="24"/>
        </w:rPr>
      </w:pPr>
    </w:p>
    <w:p w:rsidR="006811F4" w:rsidRPr="00122360" w:rsidRDefault="006811F4" w:rsidP="006811F4">
      <w:pPr>
        <w:ind w:left="720" w:firstLine="720"/>
        <w:rPr>
          <w:rFonts w:ascii="Arial" w:hAnsi="Arial" w:cs="Arial"/>
          <w:sz w:val="24"/>
          <w:szCs w:val="24"/>
        </w:rPr>
      </w:pPr>
    </w:p>
    <w:p w:rsidR="006811F4" w:rsidRPr="00122360" w:rsidRDefault="006811F4" w:rsidP="006811F4">
      <w:pPr>
        <w:ind w:left="720" w:firstLine="720"/>
        <w:rPr>
          <w:rFonts w:ascii="Arial" w:hAnsi="Arial" w:cs="Arial"/>
          <w:sz w:val="24"/>
          <w:szCs w:val="24"/>
        </w:rPr>
      </w:pPr>
    </w:p>
    <w:p w:rsidR="006811F4" w:rsidRDefault="006811F4" w:rsidP="006811F4">
      <w:pPr>
        <w:ind w:left="720" w:firstLine="720"/>
        <w:rPr>
          <w:sz w:val="24"/>
          <w:szCs w:val="24"/>
        </w:rPr>
      </w:pPr>
    </w:p>
    <w:p w:rsidR="006811F4" w:rsidRDefault="006811F4" w:rsidP="006811F4">
      <w:pPr>
        <w:ind w:left="720" w:firstLine="720"/>
        <w:rPr>
          <w:sz w:val="24"/>
          <w:szCs w:val="24"/>
        </w:rPr>
      </w:pPr>
    </w:p>
    <w:p w:rsidR="006811F4" w:rsidRDefault="006811F4" w:rsidP="006811F4">
      <w:pPr>
        <w:ind w:left="720" w:firstLine="720"/>
        <w:rPr>
          <w:sz w:val="24"/>
          <w:szCs w:val="24"/>
        </w:rPr>
      </w:pPr>
    </w:p>
    <w:p w:rsidR="006811F4" w:rsidRDefault="006811F4" w:rsidP="006811F4">
      <w:pPr>
        <w:ind w:left="720" w:firstLine="720"/>
        <w:rPr>
          <w:sz w:val="24"/>
          <w:szCs w:val="24"/>
        </w:rPr>
      </w:pPr>
    </w:p>
    <w:p w:rsidR="006811F4" w:rsidRDefault="006811F4" w:rsidP="006811F4">
      <w:pPr>
        <w:ind w:left="720" w:firstLine="720"/>
        <w:rPr>
          <w:sz w:val="24"/>
          <w:szCs w:val="24"/>
        </w:rPr>
      </w:pPr>
    </w:p>
    <w:p w:rsidR="006811F4" w:rsidRDefault="006811F4" w:rsidP="006811F4">
      <w:pPr>
        <w:ind w:left="720" w:firstLine="720"/>
        <w:rPr>
          <w:sz w:val="24"/>
          <w:szCs w:val="24"/>
        </w:rPr>
      </w:pPr>
    </w:p>
    <w:p w:rsidR="006811F4" w:rsidRDefault="006811F4" w:rsidP="006811F4">
      <w:pPr>
        <w:ind w:left="720" w:firstLine="720"/>
        <w:rPr>
          <w:sz w:val="24"/>
          <w:szCs w:val="24"/>
        </w:rPr>
      </w:pPr>
    </w:p>
    <w:p w:rsidR="006811F4" w:rsidRDefault="006811F4" w:rsidP="006811F4">
      <w:pPr>
        <w:ind w:left="720" w:firstLine="720"/>
        <w:rPr>
          <w:sz w:val="24"/>
          <w:szCs w:val="24"/>
        </w:rPr>
      </w:pPr>
    </w:p>
    <w:p w:rsidR="006811F4" w:rsidRDefault="006811F4" w:rsidP="006811F4">
      <w:pPr>
        <w:ind w:left="720" w:firstLine="720"/>
        <w:rPr>
          <w:sz w:val="24"/>
          <w:szCs w:val="24"/>
        </w:rPr>
      </w:pPr>
    </w:p>
    <w:p w:rsidR="006811F4" w:rsidRDefault="006811F4" w:rsidP="006811F4">
      <w:pPr>
        <w:ind w:left="720" w:firstLine="720"/>
        <w:rPr>
          <w:sz w:val="24"/>
          <w:szCs w:val="24"/>
        </w:rPr>
      </w:pPr>
    </w:p>
    <w:p w:rsidR="006811F4" w:rsidRDefault="006811F4" w:rsidP="006811F4">
      <w:pPr>
        <w:ind w:left="720" w:firstLine="720"/>
        <w:rPr>
          <w:sz w:val="24"/>
          <w:szCs w:val="24"/>
        </w:rPr>
      </w:pPr>
    </w:p>
    <w:p w:rsidR="006811F4" w:rsidRDefault="006811F4" w:rsidP="006811F4">
      <w:pPr>
        <w:rPr>
          <w:sz w:val="24"/>
          <w:szCs w:val="24"/>
        </w:rPr>
      </w:pPr>
    </w:p>
    <w:p w:rsidR="006811F4" w:rsidRDefault="006811F4" w:rsidP="006811F4">
      <w:pPr>
        <w:ind w:left="720" w:firstLine="720"/>
        <w:rPr>
          <w:sz w:val="24"/>
          <w:szCs w:val="24"/>
        </w:rPr>
      </w:pPr>
    </w:p>
    <w:p w:rsidR="006811F4" w:rsidRPr="00122360" w:rsidRDefault="006811F4" w:rsidP="006811F4">
      <w:pPr>
        <w:rPr>
          <w:rFonts w:ascii="Arial" w:hAnsi="Arial" w:cs="Arial"/>
          <w:b/>
          <w:sz w:val="22"/>
          <w:szCs w:val="22"/>
          <w:lang w:val="ro-RO"/>
        </w:rPr>
      </w:pPr>
      <w:r>
        <w:rPr>
          <w:b/>
          <w:sz w:val="22"/>
          <w:szCs w:val="22"/>
          <w:lang w:val="ro-RO"/>
        </w:rPr>
        <w:tab/>
      </w:r>
      <w:r w:rsidRPr="00122360">
        <w:rPr>
          <w:rFonts w:ascii="Arial" w:hAnsi="Arial" w:cs="Arial"/>
          <w:b/>
          <w:sz w:val="22"/>
          <w:szCs w:val="22"/>
          <w:lang w:val="ro-RO"/>
        </w:rPr>
        <w:t xml:space="preserve">ANEXA NR. 9-  </w:t>
      </w:r>
      <w:r w:rsidRPr="00122360">
        <w:rPr>
          <w:rFonts w:ascii="Arial" w:hAnsi="Arial" w:cs="Arial"/>
          <w:b/>
          <w:sz w:val="22"/>
          <w:szCs w:val="22"/>
          <w:lang w:val="fr-FR"/>
        </w:rPr>
        <w:t>IMPOZIT PE COMBINAŢII DE AUTOVEHICULE (AUTOVEHICULE ARTICULATE SAU TRENURI RUTIERE) DE TRANSPORT MARFĂ CU MASA TOTALĂ MAXIMĂ AUTORIZATĂ EGALĂ SAU MAI MARE DE 12 TONE PERSOANE FIZICE SI JURIDICE</w:t>
      </w:r>
    </w:p>
    <w:tbl>
      <w:tblPr>
        <w:tblW w:w="14328" w:type="dxa"/>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8"/>
        <w:gridCol w:w="1872"/>
        <w:gridCol w:w="1728"/>
        <w:gridCol w:w="1980"/>
        <w:gridCol w:w="1890"/>
        <w:gridCol w:w="1890"/>
        <w:gridCol w:w="1890"/>
      </w:tblGrid>
      <w:tr w:rsidR="006811F4" w:rsidRPr="00122360" w:rsidTr="009E69B0">
        <w:tc>
          <w:tcPr>
            <w:tcW w:w="3078" w:type="dxa"/>
            <w:vMerge w:val="restart"/>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lang w:val="fr-FR"/>
              </w:rPr>
            </w:pPr>
          </w:p>
          <w:p w:rsidR="006811F4" w:rsidRPr="00122360" w:rsidRDefault="006811F4" w:rsidP="009E69B0">
            <w:pPr>
              <w:jc w:val="center"/>
              <w:rPr>
                <w:rFonts w:ascii="Arial" w:hAnsi="Arial" w:cs="Arial"/>
                <w:b/>
                <w:lang w:val="fr-FR"/>
              </w:rPr>
            </w:pPr>
          </w:p>
          <w:p w:rsidR="006811F4" w:rsidRPr="00122360" w:rsidRDefault="006811F4" w:rsidP="009E69B0">
            <w:pPr>
              <w:jc w:val="center"/>
              <w:rPr>
                <w:rFonts w:ascii="Arial" w:hAnsi="Arial" w:cs="Arial"/>
                <w:b/>
                <w:lang w:val="fr-FR"/>
              </w:rPr>
            </w:pPr>
            <w:r w:rsidRPr="00122360">
              <w:rPr>
                <w:rFonts w:ascii="Arial" w:hAnsi="Arial" w:cs="Arial"/>
                <w:b/>
                <w:lang w:val="fr-FR"/>
              </w:rPr>
              <w:t>Numarul axelor si greutatea bruta incarcata maxima admisa</w:t>
            </w:r>
          </w:p>
        </w:tc>
        <w:tc>
          <w:tcPr>
            <w:tcW w:w="3600" w:type="dxa"/>
            <w:gridSpan w:val="2"/>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color w:val="000000"/>
                <w:sz w:val="22"/>
                <w:szCs w:val="22"/>
              </w:rPr>
            </w:pPr>
            <w:r w:rsidRPr="00122360">
              <w:rPr>
                <w:rFonts w:ascii="Arial" w:hAnsi="Arial" w:cs="Arial"/>
                <w:b/>
                <w:color w:val="000000"/>
                <w:sz w:val="22"/>
                <w:szCs w:val="22"/>
              </w:rPr>
              <w:t>Nivel stabilit</w:t>
            </w:r>
          </w:p>
          <w:p w:rsidR="006811F4" w:rsidRPr="00122360" w:rsidRDefault="006811F4" w:rsidP="009E69B0">
            <w:pPr>
              <w:jc w:val="center"/>
              <w:rPr>
                <w:rFonts w:ascii="Arial" w:hAnsi="Arial" w:cs="Arial"/>
                <w:b/>
                <w:color w:val="000000"/>
                <w:sz w:val="22"/>
                <w:szCs w:val="22"/>
              </w:rPr>
            </w:pPr>
            <w:r w:rsidRPr="00122360">
              <w:rPr>
                <w:rFonts w:ascii="Arial" w:hAnsi="Arial" w:cs="Arial"/>
                <w:b/>
                <w:color w:val="000000"/>
                <w:sz w:val="22"/>
                <w:szCs w:val="22"/>
              </w:rPr>
              <w:t>conform noului cod fiscal</w:t>
            </w:r>
          </w:p>
          <w:p w:rsidR="006811F4" w:rsidRPr="00122360" w:rsidRDefault="006811F4" w:rsidP="009E69B0">
            <w:pPr>
              <w:jc w:val="center"/>
              <w:rPr>
                <w:rFonts w:ascii="Arial" w:hAnsi="Arial" w:cs="Arial"/>
                <w:b/>
                <w:sz w:val="22"/>
                <w:szCs w:val="22"/>
              </w:rPr>
            </w:pPr>
            <w:r w:rsidRPr="00122360">
              <w:rPr>
                <w:rFonts w:ascii="Arial" w:hAnsi="Arial" w:cs="Arial"/>
                <w:b/>
                <w:color w:val="000000"/>
                <w:sz w:val="22"/>
                <w:szCs w:val="22"/>
              </w:rPr>
              <w:t>( Legea 227/2015)</w:t>
            </w:r>
          </w:p>
        </w:tc>
        <w:tc>
          <w:tcPr>
            <w:tcW w:w="3870" w:type="dxa"/>
            <w:gridSpan w:val="2"/>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sz w:val="22"/>
                <w:szCs w:val="22"/>
              </w:rPr>
            </w:pPr>
            <w:r w:rsidRPr="00122360">
              <w:rPr>
                <w:rFonts w:ascii="Arial" w:hAnsi="Arial" w:cs="Arial"/>
                <w:b/>
                <w:color w:val="000000"/>
                <w:sz w:val="22"/>
                <w:szCs w:val="22"/>
              </w:rPr>
              <w:t>Valoarea minima a taxei (euro/an) conform Anexa I cu nivelurile minime, exprimate in euro, prevazute in Directiva 1999/62/CE</w:t>
            </w:r>
          </w:p>
        </w:tc>
        <w:tc>
          <w:tcPr>
            <w:tcW w:w="3780" w:type="dxa"/>
            <w:gridSpan w:val="2"/>
            <w:tcBorders>
              <w:top w:val="single" w:sz="4" w:space="0" w:color="000000"/>
              <w:left w:val="single" w:sz="4" w:space="0" w:color="000000"/>
              <w:bottom w:val="single" w:sz="4" w:space="0" w:color="000000"/>
              <w:right w:val="single" w:sz="4" w:space="0" w:color="000000"/>
            </w:tcBorders>
          </w:tcPr>
          <w:p w:rsidR="006811F4" w:rsidRPr="00122360" w:rsidRDefault="00420ACE" w:rsidP="009E69B0">
            <w:pPr>
              <w:jc w:val="center"/>
              <w:rPr>
                <w:rFonts w:ascii="Arial" w:hAnsi="Arial" w:cs="Arial"/>
                <w:b/>
                <w:sz w:val="22"/>
                <w:szCs w:val="22"/>
              </w:rPr>
            </w:pPr>
            <w:r>
              <w:rPr>
                <w:rFonts w:ascii="Arial" w:hAnsi="Arial" w:cs="Arial"/>
                <w:b/>
                <w:color w:val="000000"/>
                <w:sz w:val="22"/>
                <w:szCs w:val="22"/>
              </w:rPr>
              <w:t>Impozitul pentru anul 2023</w:t>
            </w:r>
            <w:r w:rsidR="006811F4" w:rsidRPr="00122360">
              <w:rPr>
                <w:rFonts w:ascii="Arial" w:hAnsi="Arial" w:cs="Arial"/>
                <w:b/>
                <w:color w:val="000000"/>
                <w:sz w:val="22"/>
                <w:szCs w:val="22"/>
              </w:rPr>
              <w:t xml:space="preserve"> (in lei/an) indexate in functie de rata de schimb a monedei euro, respective 4,947 lei</w:t>
            </w:r>
          </w:p>
        </w:tc>
      </w:tr>
      <w:tr w:rsidR="006811F4" w:rsidRPr="00122360" w:rsidTr="009E69B0">
        <w:tc>
          <w:tcPr>
            <w:tcW w:w="3078" w:type="dxa"/>
            <w:vMerge/>
            <w:tcBorders>
              <w:top w:val="single" w:sz="4" w:space="0" w:color="000000"/>
              <w:left w:val="single" w:sz="4" w:space="0" w:color="000000"/>
              <w:bottom w:val="single" w:sz="4" w:space="0" w:color="000000"/>
              <w:right w:val="single" w:sz="4" w:space="0" w:color="000000"/>
            </w:tcBorders>
            <w:vAlign w:val="center"/>
          </w:tcPr>
          <w:p w:rsidR="006811F4" w:rsidRPr="00122360" w:rsidRDefault="006811F4" w:rsidP="009E69B0">
            <w:pPr>
              <w:rPr>
                <w:rFonts w:ascii="Arial" w:hAnsi="Arial" w:cs="Arial"/>
                <w:b/>
              </w:rPr>
            </w:pPr>
          </w:p>
        </w:tc>
        <w:tc>
          <w:tcPr>
            <w:tcW w:w="1872"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lang w:val="fr-FR"/>
              </w:rPr>
            </w:pPr>
            <w:r w:rsidRPr="00122360">
              <w:rPr>
                <w:rFonts w:ascii="Arial" w:hAnsi="Arial" w:cs="Arial"/>
                <w:lang w:val="fr-FR"/>
              </w:rPr>
              <w:t>Axe motoare cu sistem de</w:t>
            </w:r>
          </w:p>
          <w:p w:rsidR="006811F4" w:rsidRPr="00122360" w:rsidRDefault="006811F4" w:rsidP="009E69B0">
            <w:pPr>
              <w:jc w:val="center"/>
              <w:rPr>
                <w:rFonts w:ascii="Arial" w:hAnsi="Arial" w:cs="Arial"/>
                <w:b/>
                <w:lang w:val="fr-FR"/>
              </w:rPr>
            </w:pPr>
            <w:r w:rsidRPr="00122360">
              <w:rPr>
                <w:rFonts w:ascii="Arial" w:hAnsi="Arial" w:cs="Arial"/>
                <w:lang w:val="fr-FR"/>
              </w:rPr>
              <w:t xml:space="preserve"> suspensie</w:t>
            </w:r>
            <w:r w:rsidRPr="00122360">
              <w:rPr>
                <w:rFonts w:ascii="Arial" w:hAnsi="Arial" w:cs="Arial"/>
                <w:b/>
                <w:lang w:val="fr-FR"/>
              </w:rPr>
              <w:t xml:space="preserve"> pneumatica </w:t>
            </w:r>
            <w:r w:rsidRPr="00122360">
              <w:rPr>
                <w:rFonts w:ascii="Arial" w:hAnsi="Arial" w:cs="Arial"/>
                <w:lang w:val="fr-FR"/>
              </w:rPr>
              <w:t>sau echivalentele recunoscute</w:t>
            </w:r>
          </w:p>
        </w:tc>
        <w:tc>
          <w:tcPr>
            <w:tcW w:w="172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lang w:val="fr-FR"/>
              </w:rPr>
            </w:pPr>
            <w:r w:rsidRPr="00122360">
              <w:rPr>
                <w:rFonts w:ascii="Arial" w:hAnsi="Arial" w:cs="Arial"/>
                <w:lang w:val="fr-FR"/>
              </w:rPr>
              <w:t>Alte sisteme de suspensie pentru axele motoare</w:t>
            </w:r>
          </w:p>
        </w:tc>
        <w:tc>
          <w:tcPr>
            <w:tcW w:w="19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lang w:val="fr-FR"/>
              </w:rPr>
            </w:pPr>
            <w:r w:rsidRPr="00122360">
              <w:rPr>
                <w:rFonts w:ascii="Arial" w:hAnsi="Arial" w:cs="Arial"/>
                <w:lang w:val="fr-FR"/>
              </w:rPr>
              <w:t>Axe motoare cu sistem de</w:t>
            </w:r>
          </w:p>
          <w:p w:rsidR="006811F4" w:rsidRPr="00122360" w:rsidRDefault="006811F4" w:rsidP="009E69B0">
            <w:pPr>
              <w:jc w:val="center"/>
              <w:rPr>
                <w:rFonts w:ascii="Arial" w:hAnsi="Arial" w:cs="Arial"/>
                <w:b/>
                <w:lang w:val="fr-FR"/>
              </w:rPr>
            </w:pPr>
            <w:r w:rsidRPr="00122360">
              <w:rPr>
                <w:rFonts w:ascii="Arial" w:hAnsi="Arial" w:cs="Arial"/>
                <w:lang w:val="fr-FR"/>
              </w:rPr>
              <w:t xml:space="preserve"> suspensie</w:t>
            </w:r>
            <w:r w:rsidRPr="00122360">
              <w:rPr>
                <w:rFonts w:ascii="Arial" w:hAnsi="Arial" w:cs="Arial"/>
                <w:b/>
                <w:lang w:val="fr-FR"/>
              </w:rPr>
              <w:t xml:space="preserve"> pneumatica </w:t>
            </w:r>
            <w:r w:rsidRPr="00122360">
              <w:rPr>
                <w:rFonts w:ascii="Arial" w:hAnsi="Arial" w:cs="Arial"/>
                <w:lang w:val="fr-FR"/>
              </w:rPr>
              <w:t>sau echivalentele recunoscute</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lang w:val="fr-FR"/>
              </w:rPr>
            </w:pPr>
            <w:r w:rsidRPr="00122360">
              <w:rPr>
                <w:rFonts w:ascii="Arial" w:hAnsi="Arial" w:cs="Arial"/>
                <w:lang w:val="fr-FR"/>
              </w:rPr>
              <w:t>Alte sisteme de suspensie pentru axele motoare</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lang w:val="fr-FR"/>
              </w:rPr>
            </w:pPr>
            <w:r w:rsidRPr="00122360">
              <w:rPr>
                <w:rFonts w:ascii="Arial" w:hAnsi="Arial" w:cs="Arial"/>
                <w:lang w:val="fr-FR"/>
              </w:rPr>
              <w:t>Axe motoare cu sistem de</w:t>
            </w:r>
          </w:p>
          <w:p w:rsidR="006811F4" w:rsidRPr="00122360" w:rsidRDefault="006811F4" w:rsidP="009E69B0">
            <w:pPr>
              <w:jc w:val="center"/>
              <w:rPr>
                <w:rFonts w:ascii="Arial" w:hAnsi="Arial" w:cs="Arial"/>
                <w:b/>
                <w:lang w:val="fr-FR"/>
              </w:rPr>
            </w:pPr>
            <w:r w:rsidRPr="00122360">
              <w:rPr>
                <w:rFonts w:ascii="Arial" w:hAnsi="Arial" w:cs="Arial"/>
                <w:lang w:val="fr-FR"/>
              </w:rPr>
              <w:t xml:space="preserve"> suspensie</w:t>
            </w:r>
            <w:r w:rsidRPr="00122360">
              <w:rPr>
                <w:rFonts w:ascii="Arial" w:hAnsi="Arial" w:cs="Arial"/>
                <w:b/>
                <w:lang w:val="fr-FR"/>
              </w:rPr>
              <w:t xml:space="preserve"> pneumatica </w:t>
            </w:r>
            <w:r w:rsidRPr="00122360">
              <w:rPr>
                <w:rFonts w:ascii="Arial" w:hAnsi="Arial" w:cs="Arial"/>
                <w:lang w:val="fr-FR"/>
              </w:rPr>
              <w:t>sau echivalentele recunoscute</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lang w:val="fr-FR"/>
              </w:rPr>
            </w:pPr>
            <w:r w:rsidRPr="00122360">
              <w:rPr>
                <w:rFonts w:ascii="Arial" w:hAnsi="Arial" w:cs="Arial"/>
                <w:lang w:val="fr-FR"/>
              </w:rPr>
              <w:t>Alte sisteme de suspensie pentru axele motoare</w:t>
            </w:r>
          </w:p>
        </w:tc>
      </w:tr>
      <w:tr w:rsidR="006811F4" w:rsidRPr="00122360" w:rsidTr="009E69B0">
        <w:tc>
          <w:tcPr>
            <w:tcW w:w="307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rPr>
            </w:pPr>
            <w:r w:rsidRPr="00122360">
              <w:rPr>
                <w:rFonts w:ascii="Arial" w:hAnsi="Arial" w:cs="Arial"/>
                <w:b/>
              </w:rPr>
              <w:t>Vehicule cu 2+1axe:</w:t>
            </w:r>
          </w:p>
        </w:tc>
        <w:tc>
          <w:tcPr>
            <w:tcW w:w="1872"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b/>
              </w:rPr>
            </w:pPr>
          </w:p>
        </w:tc>
        <w:tc>
          <w:tcPr>
            <w:tcW w:w="172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b/>
              </w:rPr>
            </w:pPr>
          </w:p>
        </w:tc>
        <w:tc>
          <w:tcPr>
            <w:tcW w:w="19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b/>
              </w:rPr>
            </w:pP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b/>
              </w:rPr>
            </w:pP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b/>
              </w:rPr>
            </w:pP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b/>
              </w:rPr>
            </w:pPr>
          </w:p>
        </w:tc>
      </w:tr>
      <w:tr w:rsidR="006811F4" w:rsidRPr="00122360" w:rsidTr="009E69B0">
        <w:tc>
          <w:tcPr>
            <w:tcW w:w="307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lang w:val="fr-FR"/>
              </w:rPr>
            </w:pPr>
            <w:r w:rsidRPr="00122360">
              <w:rPr>
                <w:rFonts w:ascii="Arial" w:hAnsi="Arial" w:cs="Arial"/>
                <w:lang w:val="fr-FR"/>
              </w:rPr>
              <w:t>Masa de cel putin 12 tone, dar mai mica de 14 tone</w:t>
            </w:r>
          </w:p>
        </w:tc>
        <w:tc>
          <w:tcPr>
            <w:tcW w:w="1872"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0</w:t>
            </w:r>
          </w:p>
        </w:tc>
        <w:tc>
          <w:tcPr>
            <w:tcW w:w="172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0</w:t>
            </w:r>
          </w:p>
        </w:tc>
        <w:tc>
          <w:tcPr>
            <w:tcW w:w="19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0</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0</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0</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0</w:t>
            </w:r>
          </w:p>
        </w:tc>
      </w:tr>
      <w:tr w:rsidR="006811F4" w:rsidRPr="00122360" w:rsidTr="009E69B0">
        <w:tc>
          <w:tcPr>
            <w:tcW w:w="307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lang w:val="fr-FR"/>
              </w:rPr>
            </w:pPr>
            <w:r w:rsidRPr="00122360">
              <w:rPr>
                <w:rFonts w:ascii="Arial" w:hAnsi="Arial" w:cs="Arial"/>
                <w:lang w:val="fr-FR"/>
              </w:rPr>
              <w:t>Masa de cel putin 14 tone, dar mai mica de 16 tone</w:t>
            </w:r>
          </w:p>
        </w:tc>
        <w:tc>
          <w:tcPr>
            <w:tcW w:w="1872"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0</w:t>
            </w:r>
          </w:p>
        </w:tc>
        <w:tc>
          <w:tcPr>
            <w:tcW w:w="172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0</w:t>
            </w:r>
          </w:p>
        </w:tc>
        <w:tc>
          <w:tcPr>
            <w:tcW w:w="19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0</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0</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0</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0</w:t>
            </w:r>
          </w:p>
        </w:tc>
      </w:tr>
      <w:tr w:rsidR="006811F4" w:rsidRPr="00122360" w:rsidTr="009E69B0">
        <w:tc>
          <w:tcPr>
            <w:tcW w:w="307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lang w:val="fr-FR"/>
              </w:rPr>
            </w:pPr>
            <w:r w:rsidRPr="00122360">
              <w:rPr>
                <w:rFonts w:ascii="Arial" w:hAnsi="Arial" w:cs="Arial"/>
                <w:lang w:val="fr-FR"/>
              </w:rPr>
              <w:t>Masa de cel putin 16 tone, dar mai mica de 18 tone</w:t>
            </w:r>
          </w:p>
        </w:tc>
        <w:tc>
          <w:tcPr>
            <w:tcW w:w="1872"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0</w:t>
            </w:r>
          </w:p>
        </w:tc>
        <w:tc>
          <w:tcPr>
            <w:tcW w:w="172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64</w:t>
            </w:r>
          </w:p>
        </w:tc>
        <w:tc>
          <w:tcPr>
            <w:tcW w:w="19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0</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14</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0</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69</w:t>
            </w:r>
          </w:p>
        </w:tc>
      </w:tr>
      <w:tr w:rsidR="006811F4" w:rsidRPr="00122360" w:rsidTr="009E69B0">
        <w:tc>
          <w:tcPr>
            <w:tcW w:w="307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lang w:val="fr-FR"/>
              </w:rPr>
            </w:pPr>
            <w:r w:rsidRPr="00122360">
              <w:rPr>
                <w:rFonts w:ascii="Arial" w:hAnsi="Arial" w:cs="Arial"/>
                <w:lang w:val="fr-FR"/>
              </w:rPr>
              <w:t>Masa de cel putin 18 tone, dar mai mica de 20 tone</w:t>
            </w:r>
          </w:p>
        </w:tc>
        <w:tc>
          <w:tcPr>
            <w:tcW w:w="1872"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64</w:t>
            </w:r>
          </w:p>
        </w:tc>
        <w:tc>
          <w:tcPr>
            <w:tcW w:w="172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147</w:t>
            </w:r>
          </w:p>
        </w:tc>
        <w:tc>
          <w:tcPr>
            <w:tcW w:w="19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14</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32</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69</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158</w:t>
            </w:r>
          </w:p>
        </w:tc>
      </w:tr>
      <w:tr w:rsidR="006811F4" w:rsidRPr="00122360" w:rsidTr="009E69B0">
        <w:tc>
          <w:tcPr>
            <w:tcW w:w="307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lang w:val="fr-FR"/>
              </w:rPr>
            </w:pPr>
            <w:r w:rsidRPr="00122360">
              <w:rPr>
                <w:rFonts w:ascii="Arial" w:hAnsi="Arial" w:cs="Arial"/>
                <w:lang w:val="fr-FR"/>
              </w:rPr>
              <w:t>Masa de cel putin 20 tone, dar mai mica de 22 tone</w:t>
            </w:r>
          </w:p>
        </w:tc>
        <w:tc>
          <w:tcPr>
            <w:tcW w:w="1872"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147</w:t>
            </w:r>
          </w:p>
        </w:tc>
        <w:tc>
          <w:tcPr>
            <w:tcW w:w="172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344</w:t>
            </w:r>
          </w:p>
        </w:tc>
        <w:tc>
          <w:tcPr>
            <w:tcW w:w="19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32</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75</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158</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371</w:t>
            </w:r>
          </w:p>
        </w:tc>
      </w:tr>
      <w:tr w:rsidR="006811F4" w:rsidRPr="00122360" w:rsidTr="009E69B0">
        <w:tc>
          <w:tcPr>
            <w:tcW w:w="307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lang w:val="fr-FR"/>
              </w:rPr>
            </w:pPr>
            <w:r w:rsidRPr="00122360">
              <w:rPr>
                <w:rFonts w:ascii="Arial" w:hAnsi="Arial" w:cs="Arial"/>
                <w:lang w:val="fr-FR"/>
              </w:rPr>
              <w:t>Masa de cel putin 22 tone, dar mai mica de 23 tone</w:t>
            </w:r>
          </w:p>
        </w:tc>
        <w:tc>
          <w:tcPr>
            <w:tcW w:w="1872"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344</w:t>
            </w:r>
          </w:p>
        </w:tc>
        <w:tc>
          <w:tcPr>
            <w:tcW w:w="172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445</w:t>
            </w:r>
          </w:p>
        </w:tc>
        <w:tc>
          <w:tcPr>
            <w:tcW w:w="19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75</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97</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371</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480</w:t>
            </w:r>
          </w:p>
        </w:tc>
      </w:tr>
      <w:tr w:rsidR="006811F4" w:rsidRPr="00122360" w:rsidTr="009E69B0">
        <w:tc>
          <w:tcPr>
            <w:tcW w:w="307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lang w:val="fr-FR"/>
              </w:rPr>
            </w:pPr>
            <w:r w:rsidRPr="00122360">
              <w:rPr>
                <w:rFonts w:ascii="Arial" w:hAnsi="Arial" w:cs="Arial"/>
                <w:lang w:val="fr-FR"/>
              </w:rPr>
              <w:t>Masa de cel putin 23 tone, dar mai mica de 25 tone</w:t>
            </w:r>
          </w:p>
        </w:tc>
        <w:tc>
          <w:tcPr>
            <w:tcW w:w="1872"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445</w:t>
            </w:r>
          </w:p>
        </w:tc>
        <w:tc>
          <w:tcPr>
            <w:tcW w:w="172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803</w:t>
            </w:r>
          </w:p>
        </w:tc>
        <w:tc>
          <w:tcPr>
            <w:tcW w:w="19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97</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175</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480</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866</w:t>
            </w:r>
          </w:p>
        </w:tc>
      </w:tr>
      <w:tr w:rsidR="006811F4" w:rsidRPr="00122360" w:rsidTr="009E69B0">
        <w:tc>
          <w:tcPr>
            <w:tcW w:w="307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lang w:val="fr-FR"/>
              </w:rPr>
            </w:pPr>
            <w:r w:rsidRPr="00122360">
              <w:rPr>
                <w:rFonts w:ascii="Arial" w:hAnsi="Arial" w:cs="Arial"/>
                <w:lang w:val="fr-FR"/>
              </w:rPr>
              <w:t>Masa de cel putin 25 tone, dar mai mica de 28 tone</w:t>
            </w:r>
          </w:p>
        </w:tc>
        <w:tc>
          <w:tcPr>
            <w:tcW w:w="1872"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803</w:t>
            </w:r>
          </w:p>
        </w:tc>
        <w:tc>
          <w:tcPr>
            <w:tcW w:w="172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1408</w:t>
            </w:r>
          </w:p>
        </w:tc>
        <w:tc>
          <w:tcPr>
            <w:tcW w:w="19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175</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307</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866</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1519</w:t>
            </w:r>
          </w:p>
        </w:tc>
      </w:tr>
      <w:tr w:rsidR="006811F4" w:rsidRPr="00122360" w:rsidTr="009E69B0">
        <w:tc>
          <w:tcPr>
            <w:tcW w:w="307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lang w:val="fr-FR"/>
              </w:rPr>
            </w:pPr>
            <w:r w:rsidRPr="00122360">
              <w:rPr>
                <w:rFonts w:ascii="Arial" w:hAnsi="Arial" w:cs="Arial"/>
                <w:lang w:val="fr-FR"/>
              </w:rPr>
              <w:t>Masa de cel putin 28 tone</w:t>
            </w:r>
          </w:p>
        </w:tc>
        <w:tc>
          <w:tcPr>
            <w:tcW w:w="1872"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803</w:t>
            </w:r>
          </w:p>
        </w:tc>
        <w:tc>
          <w:tcPr>
            <w:tcW w:w="172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1408</w:t>
            </w:r>
          </w:p>
        </w:tc>
        <w:tc>
          <w:tcPr>
            <w:tcW w:w="19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175</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307</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866</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1519</w:t>
            </w:r>
          </w:p>
        </w:tc>
      </w:tr>
      <w:tr w:rsidR="006811F4" w:rsidRPr="00122360" w:rsidTr="009E69B0">
        <w:tc>
          <w:tcPr>
            <w:tcW w:w="307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rPr>
            </w:pPr>
            <w:r w:rsidRPr="00122360">
              <w:rPr>
                <w:rFonts w:ascii="Arial" w:hAnsi="Arial" w:cs="Arial"/>
                <w:b/>
              </w:rPr>
              <w:t>Vehicule cu 2+2axe:</w:t>
            </w:r>
          </w:p>
        </w:tc>
        <w:tc>
          <w:tcPr>
            <w:tcW w:w="1872"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p>
        </w:tc>
        <w:tc>
          <w:tcPr>
            <w:tcW w:w="172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p>
        </w:tc>
        <w:tc>
          <w:tcPr>
            <w:tcW w:w="19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p>
        </w:tc>
      </w:tr>
      <w:tr w:rsidR="006811F4" w:rsidRPr="00122360" w:rsidTr="009E69B0">
        <w:tc>
          <w:tcPr>
            <w:tcW w:w="307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lang w:val="fr-FR"/>
              </w:rPr>
            </w:pPr>
            <w:r w:rsidRPr="00122360">
              <w:rPr>
                <w:rFonts w:ascii="Arial" w:hAnsi="Arial" w:cs="Arial"/>
                <w:lang w:val="fr-FR"/>
              </w:rPr>
              <w:t>Masa de cel putin 23 tone, dar mai mica de 25 tone</w:t>
            </w:r>
          </w:p>
        </w:tc>
        <w:tc>
          <w:tcPr>
            <w:tcW w:w="1872"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138</w:t>
            </w:r>
          </w:p>
        </w:tc>
        <w:tc>
          <w:tcPr>
            <w:tcW w:w="172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321</w:t>
            </w:r>
          </w:p>
        </w:tc>
        <w:tc>
          <w:tcPr>
            <w:tcW w:w="19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30</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70</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148</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346</w:t>
            </w:r>
          </w:p>
        </w:tc>
      </w:tr>
      <w:tr w:rsidR="006811F4" w:rsidRPr="00122360" w:rsidTr="009E69B0">
        <w:tc>
          <w:tcPr>
            <w:tcW w:w="307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lang w:val="fr-FR"/>
              </w:rPr>
            </w:pPr>
            <w:r w:rsidRPr="00122360">
              <w:rPr>
                <w:rFonts w:ascii="Arial" w:hAnsi="Arial" w:cs="Arial"/>
                <w:lang w:val="fr-FR"/>
              </w:rPr>
              <w:t>Masa de cel putin 25 tone, dar mai mica de 26 tone</w:t>
            </w:r>
          </w:p>
        </w:tc>
        <w:tc>
          <w:tcPr>
            <w:tcW w:w="1872"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321</w:t>
            </w:r>
          </w:p>
        </w:tc>
        <w:tc>
          <w:tcPr>
            <w:tcW w:w="172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528</w:t>
            </w:r>
          </w:p>
        </w:tc>
        <w:tc>
          <w:tcPr>
            <w:tcW w:w="19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70</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115</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346</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569</w:t>
            </w:r>
          </w:p>
        </w:tc>
      </w:tr>
      <w:tr w:rsidR="006811F4" w:rsidRPr="00122360" w:rsidTr="009E69B0">
        <w:tc>
          <w:tcPr>
            <w:tcW w:w="307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lang w:val="fr-FR"/>
              </w:rPr>
            </w:pPr>
            <w:r w:rsidRPr="00122360">
              <w:rPr>
                <w:rFonts w:ascii="Arial" w:hAnsi="Arial" w:cs="Arial"/>
                <w:lang w:val="fr-FR"/>
              </w:rPr>
              <w:t>Masa de cel putin 26 tone, dar mai mica de 28 tone</w:t>
            </w:r>
          </w:p>
        </w:tc>
        <w:tc>
          <w:tcPr>
            <w:tcW w:w="1872"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528</w:t>
            </w:r>
          </w:p>
        </w:tc>
        <w:tc>
          <w:tcPr>
            <w:tcW w:w="172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775</w:t>
            </w:r>
          </w:p>
        </w:tc>
        <w:tc>
          <w:tcPr>
            <w:tcW w:w="19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115</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169</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569</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836</w:t>
            </w:r>
          </w:p>
        </w:tc>
      </w:tr>
      <w:tr w:rsidR="006811F4" w:rsidRPr="00122360" w:rsidTr="009E69B0">
        <w:tc>
          <w:tcPr>
            <w:tcW w:w="307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lang w:val="fr-FR"/>
              </w:rPr>
            </w:pPr>
            <w:r w:rsidRPr="00122360">
              <w:rPr>
                <w:rFonts w:ascii="Arial" w:hAnsi="Arial" w:cs="Arial"/>
                <w:lang w:val="fr-FR"/>
              </w:rPr>
              <w:t>Masa de cel putin 28 tone, dar mai mica de 29 tone</w:t>
            </w:r>
          </w:p>
        </w:tc>
        <w:tc>
          <w:tcPr>
            <w:tcW w:w="1872"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775</w:t>
            </w:r>
          </w:p>
        </w:tc>
        <w:tc>
          <w:tcPr>
            <w:tcW w:w="172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936</w:t>
            </w:r>
          </w:p>
        </w:tc>
        <w:tc>
          <w:tcPr>
            <w:tcW w:w="19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169</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204</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836</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1009</w:t>
            </w:r>
          </w:p>
        </w:tc>
      </w:tr>
      <w:tr w:rsidR="006811F4" w:rsidRPr="00122360" w:rsidTr="009E69B0">
        <w:tc>
          <w:tcPr>
            <w:tcW w:w="307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lang w:val="fr-FR"/>
              </w:rPr>
            </w:pPr>
            <w:r w:rsidRPr="00122360">
              <w:rPr>
                <w:rFonts w:ascii="Arial" w:hAnsi="Arial" w:cs="Arial"/>
                <w:lang w:val="fr-FR"/>
              </w:rPr>
              <w:t>Masa de cel putin 29 tone, dar mai mica de 31 tone</w:t>
            </w:r>
          </w:p>
        </w:tc>
        <w:tc>
          <w:tcPr>
            <w:tcW w:w="1872"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936</w:t>
            </w:r>
          </w:p>
        </w:tc>
        <w:tc>
          <w:tcPr>
            <w:tcW w:w="172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1537</w:t>
            </w:r>
          </w:p>
        </w:tc>
        <w:tc>
          <w:tcPr>
            <w:tcW w:w="19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204</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335</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1009</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1657</w:t>
            </w:r>
          </w:p>
        </w:tc>
      </w:tr>
      <w:tr w:rsidR="006811F4" w:rsidRPr="00122360" w:rsidTr="009E69B0">
        <w:tc>
          <w:tcPr>
            <w:tcW w:w="307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lang w:val="fr-FR"/>
              </w:rPr>
            </w:pPr>
            <w:r w:rsidRPr="00122360">
              <w:rPr>
                <w:rFonts w:ascii="Arial" w:hAnsi="Arial" w:cs="Arial"/>
                <w:lang w:val="fr-FR"/>
              </w:rPr>
              <w:t>Masa de cel putin 31 tone, dar mai mica de 33 tone</w:t>
            </w:r>
          </w:p>
        </w:tc>
        <w:tc>
          <w:tcPr>
            <w:tcW w:w="1872"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1537</w:t>
            </w:r>
          </w:p>
        </w:tc>
        <w:tc>
          <w:tcPr>
            <w:tcW w:w="172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2133</w:t>
            </w:r>
          </w:p>
        </w:tc>
        <w:tc>
          <w:tcPr>
            <w:tcW w:w="19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335</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465</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1657</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2300</w:t>
            </w:r>
          </w:p>
        </w:tc>
      </w:tr>
      <w:tr w:rsidR="006811F4" w:rsidRPr="00122360" w:rsidTr="009E69B0">
        <w:tc>
          <w:tcPr>
            <w:tcW w:w="307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lang w:val="fr-FR"/>
              </w:rPr>
            </w:pPr>
            <w:r w:rsidRPr="00122360">
              <w:rPr>
                <w:rFonts w:ascii="Arial" w:hAnsi="Arial" w:cs="Arial"/>
                <w:lang w:val="fr-FR"/>
              </w:rPr>
              <w:t xml:space="preserve">Masa de cel putin 33 tone, dar </w:t>
            </w:r>
            <w:r w:rsidRPr="00122360">
              <w:rPr>
                <w:rFonts w:ascii="Arial" w:hAnsi="Arial" w:cs="Arial"/>
                <w:lang w:val="fr-FR"/>
              </w:rPr>
              <w:lastRenderedPageBreak/>
              <w:t>mai mica de 36 tone</w:t>
            </w:r>
          </w:p>
        </w:tc>
        <w:tc>
          <w:tcPr>
            <w:tcW w:w="1872"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lastRenderedPageBreak/>
              <w:t>2133</w:t>
            </w:r>
          </w:p>
        </w:tc>
        <w:tc>
          <w:tcPr>
            <w:tcW w:w="172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3239</w:t>
            </w:r>
          </w:p>
        </w:tc>
        <w:tc>
          <w:tcPr>
            <w:tcW w:w="19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465</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706</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2300</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3493</w:t>
            </w:r>
          </w:p>
        </w:tc>
      </w:tr>
      <w:tr w:rsidR="006811F4" w:rsidRPr="00122360" w:rsidTr="009E69B0">
        <w:tc>
          <w:tcPr>
            <w:tcW w:w="307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lang w:val="fr-FR"/>
              </w:rPr>
            </w:pPr>
            <w:r w:rsidRPr="00122360">
              <w:rPr>
                <w:rFonts w:ascii="Arial" w:hAnsi="Arial" w:cs="Arial"/>
                <w:lang w:val="fr-FR"/>
              </w:rPr>
              <w:lastRenderedPageBreak/>
              <w:t>Masa de cel putin 36 tone, dar mai mica de 38 tone</w:t>
            </w:r>
          </w:p>
        </w:tc>
        <w:tc>
          <w:tcPr>
            <w:tcW w:w="1872"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2133</w:t>
            </w:r>
          </w:p>
        </w:tc>
        <w:tc>
          <w:tcPr>
            <w:tcW w:w="172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3239</w:t>
            </w:r>
          </w:p>
        </w:tc>
        <w:tc>
          <w:tcPr>
            <w:tcW w:w="19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465</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706</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2300</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3493</w:t>
            </w:r>
          </w:p>
        </w:tc>
      </w:tr>
      <w:tr w:rsidR="006811F4" w:rsidRPr="00122360" w:rsidTr="009E69B0">
        <w:tc>
          <w:tcPr>
            <w:tcW w:w="307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lang w:val="fr-FR"/>
              </w:rPr>
            </w:pPr>
            <w:r w:rsidRPr="00122360">
              <w:rPr>
                <w:rFonts w:ascii="Arial" w:hAnsi="Arial" w:cs="Arial"/>
                <w:lang w:val="fr-FR"/>
              </w:rPr>
              <w:t>Masa de cel putin 38 tone</w:t>
            </w:r>
          </w:p>
        </w:tc>
        <w:tc>
          <w:tcPr>
            <w:tcW w:w="1872"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2133</w:t>
            </w:r>
          </w:p>
        </w:tc>
        <w:tc>
          <w:tcPr>
            <w:tcW w:w="172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3239</w:t>
            </w:r>
          </w:p>
        </w:tc>
        <w:tc>
          <w:tcPr>
            <w:tcW w:w="19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465</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706</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2300</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3493</w:t>
            </w:r>
          </w:p>
        </w:tc>
      </w:tr>
      <w:tr w:rsidR="006811F4" w:rsidRPr="00122360" w:rsidTr="009E69B0">
        <w:tc>
          <w:tcPr>
            <w:tcW w:w="307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rPr>
            </w:pPr>
            <w:r w:rsidRPr="00122360">
              <w:rPr>
                <w:rFonts w:ascii="Arial" w:hAnsi="Arial" w:cs="Arial"/>
                <w:b/>
              </w:rPr>
              <w:t>Vehicule cu 2+3axe:</w:t>
            </w:r>
          </w:p>
        </w:tc>
        <w:tc>
          <w:tcPr>
            <w:tcW w:w="1872"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b/>
              </w:rPr>
            </w:pPr>
          </w:p>
        </w:tc>
        <w:tc>
          <w:tcPr>
            <w:tcW w:w="172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p>
        </w:tc>
        <w:tc>
          <w:tcPr>
            <w:tcW w:w="19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p>
        </w:tc>
      </w:tr>
      <w:tr w:rsidR="006811F4" w:rsidRPr="00122360" w:rsidTr="009E69B0">
        <w:tc>
          <w:tcPr>
            <w:tcW w:w="307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lang w:val="fr-FR"/>
              </w:rPr>
            </w:pPr>
            <w:r w:rsidRPr="00122360">
              <w:rPr>
                <w:rFonts w:ascii="Arial" w:hAnsi="Arial" w:cs="Arial"/>
                <w:lang w:val="fr-FR"/>
              </w:rPr>
              <w:t>Masa de cel putin 36 tone, dar mai mica de 38 tone</w:t>
            </w:r>
          </w:p>
        </w:tc>
        <w:tc>
          <w:tcPr>
            <w:tcW w:w="1872"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1698</w:t>
            </w:r>
          </w:p>
        </w:tc>
        <w:tc>
          <w:tcPr>
            <w:tcW w:w="172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2363</w:t>
            </w:r>
          </w:p>
        </w:tc>
        <w:tc>
          <w:tcPr>
            <w:tcW w:w="19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370</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515</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1830</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2548</w:t>
            </w:r>
          </w:p>
        </w:tc>
      </w:tr>
      <w:tr w:rsidR="006811F4" w:rsidRPr="00122360" w:rsidTr="009E69B0">
        <w:tc>
          <w:tcPr>
            <w:tcW w:w="307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lang w:val="fr-FR"/>
              </w:rPr>
            </w:pPr>
            <w:r w:rsidRPr="00122360">
              <w:rPr>
                <w:rFonts w:ascii="Arial" w:hAnsi="Arial" w:cs="Arial"/>
                <w:lang w:val="fr-FR"/>
              </w:rPr>
              <w:t>Masa de cel putin 38 tone, dar mai mica de 40 tone</w:t>
            </w:r>
          </w:p>
        </w:tc>
        <w:tc>
          <w:tcPr>
            <w:tcW w:w="1872"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2363</w:t>
            </w:r>
          </w:p>
        </w:tc>
        <w:tc>
          <w:tcPr>
            <w:tcW w:w="172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3211</w:t>
            </w:r>
          </w:p>
        </w:tc>
        <w:tc>
          <w:tcPr>
            <w:tcW w:w="19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515</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700</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2548</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3463</w:t>
            </w:r>
          </w:p>
        </w:tc>
      </w:tr>
      <w:tr w:rsidR="006811F4" w:rsidRPr="00122360" w:rsidTr="009E69B0">
        <w:tc>
          <w:tcPr>
            <w:tcW w:w="307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lang w:val="fr-FR"/>
              </w:rPr>
            </w:pPr>
            <w:r w:rsidRPr="00122360">
              <w:rPr>
                <w:rFonts w:ascii="Arial" w:hAnsi="Arial" w:cs="Arial"/>
                <w:lang w:val="fr-FR"/>
              </w:rPr>
              <w:t>Masa de cel putin 40 tone</w:t>
            </w:r>
          </w:p>
        </w:tc>
        <w:tc>
          <w:tcPr>
            <w:tcW w:w="1872"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2363</w:t>
            </w:r>
          </w:p>
        </w:tc>
        <w:tc>
          <w:tcPr>
            <w:tcW w:w="172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3211</w:t>
            </w:r>
          </w:p>
        </w:tc>
        <w:tc>
          <w:tcPr>
            <w:tcW w:w="19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515</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700</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2548</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3463</w:t>
            </w:r>
          </w:p>
        </w:tc>
      </w:tr>
      <w:tr w:rsidR="006811F4" w:rsidRPr="00122360" w:rsidTr="009E69B0">
        <w:tc>
          <w:tcPr>
            <w:tcW w:w="307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b/>
              </w:rPr>
            </w:pPr>
            <w:r w:rsidRPr="00122360">
              <w:rPr>
                <w:rFonts w:ascii="Arial" w:hAnsi="Arial" w:cs="Arial"/>
                <w:b/>
              </w:rPr>
              <w:t>Vehicule cu 3+2axe</w:t>
            </w:r>
          </w:p>
        </w:tc>
        <w:tc>
          <w:tcPr>
            <w:tcW w:w="1872"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b/>
              </w:rPr>
            </w:pPr>
          </w:p>
        </w:tc>
        <w:tc>
          <w:tcPr>
            <w:tcW w:w="172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rPr>
            </w:pPr>
          </w:p>
        </w:tc>
      </w:tr>
      <w:tr w:rsidR="006811F4" w:rsidRPr="00122360" w:rsidTr="009E69B0">
        <w:tc>
          <w:tcPr>
            <w:tcW w:w="307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lang w:val="fr-FR"/>
              </w:rPr>
            </w:pPr>
            <w:r w:rsidRPr="00122360">
              <w:rPr>
                <w:rFonts w:ascii="Arial" w:hAnsi="Arial" w:cs="Arial"/>
                <w:lang w:val="fr-FR"/>
              </w:rPr>
              <w:t>Masa de cel putin 36 tone, dar mai mica de 38 tone</w:t>
            </w:r>
          </w:p>
        </w:tc>
        <w:tc>
          <w:tcPr>
            <w:tcW w:w="1872"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1500</w:t>
            </w:r>
          </w:p>
        </w:tc>
        <w:tc>
          <w:tcPr>
            <w:tcW w:w="172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2083</w:t>
            </w:r>
          </w:p>
        </w:tc>
        <w:tc>
          <w:tcPr>
            <w:tcW w:w="19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327</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454</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1618</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2246</w:t>
            </w:r>
          </w:p>
        </w:tc>
      </w:tr>
      <w:tr w:rsidR="006811F4" w:rsidRPr="00122360" w:rsidTr="009E69B0">
        <w:tc>
          <w:tcPr>
            <w:tcW w:w="307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lang w:val="fr-FR"/>
              </w:rPr>
            </w:pPr>
            <w:r w:rsidRPr="00122360">
              <w:rPr>
                <w:rFonts w:ascii="Arial" w:hAnsi="Arial" w:cs="Arial"/>
                <w:lang w:val="fr-FR"/>
              </w:rPr>
              <w:t>Masa de cel putin 38 tone, dar mai mica de 40 tone</w:t>
            </w:r>
          </w:p>
        </w:tc>
        <w:tc>
          <w:tcPr>
            <w:tcW w:w="1872"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2083</w:t>
            </w:r>
          </w:p>
        </w:tc>
        <w:tc>
          <w:tcPr>
            <w:tcW w:w="172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2881</w:t>
            </w:r>
          </w:p>
        </w:tc>
        <w:tc>
          <w:tcPr>
            <w:tcW w:w="19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454</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628</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2246</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3107</w:t>
            </w:r>
          </w:p>
        </w:tc>
      </w:tr>
      <w:tr w:rsidR="006811F4" w:rsidRPr="00122360" w:rsidTr="009E69B0">
        <w:trPr>
          <w:trHeight w:val="413"/>
        </w:trPr>
        <w:tc>
          <w:tcPr>
            <w:tcW w:w="307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lang w:val="fr-FR"/>
              </w:rPr>
            </w:pPr>
            <w:r w:rsidRPr="00122360">
              <w:rPr>
                <w:rFonts w:ascii="Arial" w:hAnsi="Arial" w:cs="Arial"/>
                <w:lang w:val="fr-FR"/>
              </w:rPr>
              <w:t>Masa de cel putin 40 tone, dar mai mica de 44 tone</w:t>
            </w:r>
          </w:p>
        </w:tc>
        <w:tc>
          <w:tcPr>
            <w:tcW w:w="1872"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2881</w:t>
            </w:r>
          </w:p>
        </w:tc>
        <w:tc>
          <w:tcPr>
            <w:tcW w:w="172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4262</w:t>
            </w:r>
          </w:p>
        </w:tc>
        <w:tc>
          <w:tcPr>
            <w:tcW w:w="19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628</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929</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3107</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4596</w:t>
            </w:r>
          </w:p>
        </w:tc>
      </w:tr>
      <w:tr w:rsidR="006811F4" w:rsidRPr="00122360" w:rsidTr="009E69B0">
        <w:trPr>
          <w:trHeight w:val="422"/>
        </w:trPr>
        <w:tc>
          <w:tcPr>
            <w:tcW w:w="307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lang w:val="fr-FR"/>
              </w:rPr>
            </w:pPr>
            <w:r w:rsidRPr="00122360">
              <w:rPr>
                <w:rFonts w:ascii="Arial" w:hAnsi="Arial" w:cs="Arial"/>
                <w:lang w:val="fr-FR"/>
              </w:rPr>
              <w:t>Masa de cel putin 44 tone</w:t>
            </w:r>
          </w:p>
        </w:tc>
        <w:tc>
          <w:tcPr>
            <w:tcW w:w="1872"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2881</w:t>
            </w:r>
          </w:p>
        </w:tc>
        <w:tc>
          <w:tcPr>
            <w:tcW w:w="172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4262</w:t>
            </w:r>
          </w:p>
        </w:tc>
        <w:tc>
          <w:tcPr>
            <w:tcW w:w="19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628</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929</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3107</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4596</w:t>
            </w:r>
          </w:p>
        </w:tc>
      </w:tr>
      <w:tr w:rsidR="006811F4" w:rsidRPr="00122360" w:rsidTr="009E69B0">
        <w:tc>
          <w:tcPr>
            <w:tcW w:w="307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b/>
              </w:rPr>
            </w:pPr>
            <w:r w:rsidRPr="00122360">
              <w:rPr>
                <w:rFonts w:ascii="Arial" w:hAnsi="Arial" w:cs="Arial"/>
                <w:b/>
              </w:rPr>
              <w:t>Vehicule cu 3+3axe</w:t>
            </w:r>
          </w:p>
        </w:tc>
        <w:tc>
          <w:tcPr>
            <w:tcW w:w="1872"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b/>
              </w:rPr>
            </w:pPr>
          </w:p>
        </w:tc>
        <w:tc>
          <w:tcPr>
            <w:tcW w:w="172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rPr>
            </w:pPr>
          </w:p>
        </w:tc>
      </w:tr>
      <w:tr w:rsidR="006811F4" w:rsidRPr="00122360" w:rsidTr="009E69B0">
        <w:tc>
          <w:tcPr>
            <w:tcW w:w="307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lang w:val="fr-FR"/>
              </w:rPr>
            </w:pPr>
            <w:r w:rsidRPr="00122360">
              <w:rPr>
                <w:rFonts w:ascii="Arial" w:hAnsi="Arial" w:cs="Arial"/>
                <w:lang w:val="fr-FR"/>
              </w:rPr>
              <w:t>Masa de cel putin 36 tone, dar mai mica de 38 tone</w:t>
            </w:r>
          </w:p>
        </w:tc>
        <w:tc>
          <w:tcPr>
            <w:tcW w:w="1872"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853</w:t>
            </w:r>
          </w:p>
        </w:tc>
        <w:tc>
          <w:tcPr>
            <w:tcW w:w="172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1032</w:t>
            </w:r>
          </w:p>
        </w:tc>
        <w:tc>
          <w:tcPr>
            <w:tcW w:w="19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b/>
              </w:rPr>
            </w:pPr>
            <w:r w:rsidRPr="00122360">
              <w:rPr>
                <w:rFonts w:ascii="Arial" w:hAnsi="Arial" w:cs="Arial"/>
                <w:b/>
              </w:rPr>
              <w:t xml:space="preserve">              186</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225</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920</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1113</w:t>
            </w:r>
          </w:p>
        </w:tc>
      </w:tr>
      <w:tr w:rsidR="006811F4" w:rsidRPr="00122360" w:rsidTr="009E69B0">
        <w:tc>
          <w:tcPr>
            <w:tcW w:w="307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lang w:val="fr-FR"/>
              </w:rPr>
            </w:pPr>
            <w:r w:rsidRPr="00122360">
              <w:rPr>
                <w:rFonts w:ascii="Arial" w:hAnsi="Arial" w:cs="Arial"/>
                <w:lang w:val="fr-FR"/>
              </w:rPr>
              <w:t>Masa de cel putin 38 tone, dar mai mica de 40 tone</w:t>
            </w:r>
          </w:p>
        </w:tc>
        <w:tc>
          <w:tcPr>
            <w:tcW w:w="1872"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1032</w:t>
            </w:r>
          </w:p>
        </w:tc>
        <w:tc>
          <w:tcPr>
            <w:tcW w:w="172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1542</w:t>
            </w:r>
          </w:p>
        </w:tc>
        <w:tc>
          <w:tcPr>
            <w:tcW w:w="19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225</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336</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1113</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1662</w:t>
            </w:r>
          </w:p>
        </w:tc>
      </w:tr>
      <w:tr w:rsidR="006811F4" w:rsidRPr="00122360" w:rsidTr="009E69B0">
        <w:tc>
          <w:tcPr>
            <w:tcW w:w="307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lang w:val="fr-FR"/>
              </w:rPr>
            </w:pPr>
            <w:r w:rsidRPr="00122360">
              <w:rPr>
                <w:rFonts w:ascii="Arial" w:hAnsi="Arial" w:cs="Arial"/>
                <w:lang w:val="fr-FR"/>
              </w:rPr>
              <w:t>Masa de cel putin 40 tone, dar mai mica de 44 tone</w:t>
            </w:r>
          </w:p>
        </w:tc>
        <w:tc>
          <w:tcPr>
            <w:tcW w:w="1872"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1542</w:t>
            </w:r>
          </w:p>
        </w:tc>
        <w:tc>
          <w:tcPr>
            <w:tcW w:w="172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2454</w:t>
            </w:r>
          </w:p>
        </w:tc>
        <w:tc>
          <w:tcPr>
            <w:tcW w:w="19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336</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535</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1662</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2647</w:t>
            </w:r>
          </w:p>
        </w:tc>
      </w:tr>
      <w:tr w:rsidR="006811F4" w:rsidRPr="00122360" w:rsidTr="009E69B0">
        <w:tc>
          <w:tcPr>
            <w:tcW w:w="307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lang w:val="fr-FR"/>
              </w:rPr>
            </w:pPr>
            <w:r w:rsidRPr="00122360">
              <w:rPr>
                <w:rFonts w:ascii="Arial" w:hAnsi="Arial" w:cs="Arial"/>
                <w:lang w:val="fr-FR"/>
              </w:rPr>
              <w:t>Masa de cel putin 44 tone</w:t>
            </w:r>
          </w:p>
          <w:p w:rsidR="006811F4" w:rsidRPr="00122360" w:rsidRDefault="006811F4" w:rsidP="009E69B0">
            <w:pPr>
              <w:jc w:val="both"/>
              <w:rPr>
                <w:rFonts w:ascii="Arial" w:hAnsi="Arial" w:cs="Arial"/>
                <w:lang w:val="fr-FR"/>
              </w:rPr>
            </w:pPr>
          </w:p>
        </w:tc>
        <w:tc>
          <w:tcPr>
            <w:tcW w:w="1872"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1452</w:t>
            </w:r>
          </w:p>
        </w:tc>
        <w:tc>
          <w:tcPr>
            <w:tcW w:w="172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2454</w:t>
            </w:r>
          </w:p>
        </w:tc>
        <w:tc>
          <w:tcPr>
            <w:tcW w:w="198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336</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535</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1662</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rPr>
            </w:pPr>
            <w:r w:rsidRPr="00122360">
              <w:rPr>
                <w:rFonts w:ascii="Arial" w:hAnsi="Arial" w:cs="Arial"/>
                <w:b/>
              </w:rPr>
              <w:t>2647</w:t>
            </w:r>
          </w:p>
        </w:tc>
      </w:tr>
    </w:tbl>
    <w:p w:rsidR="006811F4" w:rsidRDefault="006811F4" w:rsidP="006811F4">
      <w:pPr>
        <w:rPr>
          <w:b/>
          <w:sz w:val="22"/>
          <w:szCs w:val="22"/>
          <w:lang w:val="ro-RO"/>
        </w:rPr>
      </w:pPr>
      <w:r w:rsidRPr="00122360">
        <w:rPr>
          <w:rFonts w:ascii="Arial" w:hAnsi="Arial" w:cs="Arial"/>
          <w:b/>
          <w:sz w:val="22"/>
          <w:szCs w:val="22"/>
          <w:lang w:val="ro-RO"/>
        </w:rPr>
        <w:br w:type="page"/>
      </w:r>
    </w:p>
    <w:p w:rsidR="006811F4" w:rsidRPr="00122360" w:rsidRDefault="006811F4" w:rsidP="006811F4">
      <w:pPr>
        <w:ind w:firstLine="720"/>
        <w:jc w:val="both"/>
        <w:rPr>
          <w:rFonts w:ascii="Arial" w:hAnsi="Arial" w:cs="Arial"/>
          <w:b/>
          <w:sz w:val="18"/>
          <w:szCs w:val="18"/>
          <w:lang w:val="fr-FR"/>
        </w:rPr>
      </w:pPr>
      <w:r w:rsidRPr="00122360">
        <w:rPr>
          <w:rFonts w:ascii="Arial" w:hAnsi="Arial" w:cs="Arial"/>
          <w:b/>
          <w:sz w:val="18"/>
          <w:szCs w:val="18"/>
          <w:lang w:val="ro-RO"/>
        </w:rPr>
        <w:lastRenderedPageBreak/>
        <w:t xml:space="preserve">ANEXA NR. 10 </w:t>
      </w:r>
      <w:r w:rsidRPr="00122360">
        <w:rPr>
          <w:rFonts w:ascii="Arial" w:hAnsi="Arial" w:cs="Arial"/>
          <w:b/>
          <w:sz w:val="18"/>
          <w:szCs w:val="18"/>
          <w:lang w:val="fr-FR"/>
        </w:rPr>
        <w:t>IMPOZITUL PE REMORCI, SEMIREMORCI SI RULOTE*):</w:t>
      </w:r>
    </w:p>
    <w:p w:rsidR="006811F4" w:rsidRPr="00122360" w:rsidRDefault="006811F4" w:rsidP="006811F4">
      <w:pPr>
        <w:ind w:firstLine="720"/>
        <w:jc w:val="both"/>
        <w:rPr>
          <w:rFonts w:ascii="Arial" w:hAnsi="Arial" w:cs="Arial"/>
          <w:b/>
          <w:sz w:val="18"/>
          <w:szCs w:val="18"/>
          <w:lang w:val="fr-FR"/>
        </w:rPr>
      </w:pPr>
      <w:r w:rsidRPr="00122360">
        <w:rPr>
          <w:rFonts w:ascii="Arial" w:hAnsi="Arial" w:cs="Arial"/>
          <w:sz w:val="18"/>
          <w:szCs w:val="18"/>
          <w:lang w:val="fr-FR"/>
        </w:rPr>
        <w:t>*)Cu excepţia celor care fac parte din combinaţiile de autovehicule (autovehicule articulate sau trenuri rutiere)</w:t>
      </w:r>
    </w:p>
    <w:tbl>
      <w:tblPr>
        <w:tblpPr w:leftFromText="180" w:rightFromText="180" w:vertAnchor="text" w:horzAnchor="page" w:tblpX="2026"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0"/>
        <w:gridCol w:w="3108"/>
        <w:gridCol w:w="3510"/>
        <w:gridCol w:w="3510"/>
      </w:tblGrid>
      <w:tr w:rsidR="006811F4" w:rsidRPr="00122360" w:rsidTr="009E69B0">
        <w:trPr>
          <w:trHeight w:val="526"/>
        </w:trPr>
        <w:tc>
          <w:tcPr>
            <w:tcW w:w="132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b/>
                <w:sz w:val="18"/>
                <w:szCs w:val="18"/>
              </w:rPr>
            </w:pPr>
            <w:r w:rsidRPr="00122360">
              <w:rPr>
                <w:rFonts w:ascii="Arial" w:hAnsi="Arial" w:cs="Arial"/>
                <w:b/>
                <w:sz w:val="18"/>
                <w:szCs w:val="18"/>
              </w:rPr>
              <w:t>Nr.</w:t>
            </w:r>
          </w:p>
          <w:p w:rsidR="006811F4" w:rsidRPr="00122360" w:rsidRDefault="006811F4" w:rsidP="009E69B0">
            <w:pPr>
              <w:jc w:val="both"/>
              <w:rPr>
                <w:rFonts w:ascii="Arial" w:hAnsi="Arial" w:cs="Arial"/>
                <w:b/>
                <w:sz w:val="18"/>
                <w:szCs w:val="18"/>
              </w:rPr>
            </w:pPr>
            <w:r w:rsidRPr="00122360">
              <w:rPr>
                <w:rFonts w:ascii="Arial" w:hAnsi="Arial" w:cs="Arial"/>
                <w:b/>
                <w:sz w:val="18"/>
                <w:szCs w:val="18"/>
              </w:rPr>
              <w:t>Crt.</w:t>
            </w:r>
          </w:p>
        </w:tc>
        <w:tc>
          <w:tcPr>
            <w:tcW w:w="310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b/>
                <w:sz w:val="18"/>
                <w:szCs w:val="18"/>
              </w:rPr>
            </w:pPr>
            <w:r w:rsidRPr="00122360">
              <w:rPr>
                <w:rFonts w:ascii="Arial" w:hAnsi="Arial" w:cs="Arial"/>
                <w:b/>
                <w:sz w:val="18"/>
                <w:szCs w:val="18"/>
              </w:rPr>
              <w:t>Masa totala maxima autorizata</w:t>
            </w:r>
          </w:p>
        </w:tc>
        <w:tc>
          <w:tcPr>
            <w:tcW w:w="351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color w:val="000000"/>
                <w:sz w:val="18"/>
                <w:szCs w:val="18"/>
              </w:rPr>
            </w:pPr>
            <w:r w:rsidRPr="00122360">
              <w:rPr>
                <w:rFonts w:ascii="Arial" w:hAnsi="Arial" w:cs="Arial"/>
                <w:b/>
                <w:color w:val="000000"/>
                <w:sz w:val="18"/>
                <w:szCs w:val="18"/>
              </w:rPr>
              <w:t>Nivel stabilit</w:t>
            </w:r>
          </w:p>
          <w:p w:rsidR="006811F4" w:rsidRPr="00122360" w:rsidRDefault="006811F4" w:rsidP="009E69B0">
            <w:pPr>
              <w:jc w:val="center"/>
              <w:rPr>
                <w:rFonts w:ascii="Arial" w:hAnsi="Arial" w:cs="Arial"/>
                <w:b/>
                <w:color w:val="000000"/>
                <w:sz w:val="18"/>
                <w:szCs w:val="18"/>
              </w:rPr>
            </w:pPr>
            <w:r w:rsidRPr="00122360">
              <w:rPr>
                <w:rFonts w:ascii="Arial" w:hAnsi="Arial" w:cs="Arial"/>
                <w:b/>
                <w:color w:val="000000"/>
                <w:sz w:val="18"/>
                <w:szCs w:val="18"/>
              </w:rPr>
              <w:t>conform noului cod fiscal</w:t>
            </w:r>
          </w:p>
          <w:p w:rsidR="006811F4" w:rsidRPr="00122360" w:rsidRDefault="006811F4" w:rsidP="009E69B0">
            <w:pPr>
              <w:jc w:val="center"/>
              <w:rPr>
                <w:rFonts w:ascii="Arial" w:hAnsi="Arial" w:cs="Arial"/>
                <w:b/>
                <w:color w:val="000000"/>
                <w:sz w:val="18"/>
                <w:szCs w:val="18"/>
              </w:rPr>
            </w:pPr>
            <w:r w:rsidRPr="00122360">
              <w:rPr>
                <w:rFonts w:ascii="Arial" w:hAnsi="Arial" w:cs="Arial"/>
                <w:b/>
                <w:color w:val="000000"/>
                <w:sz w:val="18"/>
                <w:szCs w:val="18"/>
              </w:rPr>
              <w:t>( Legea 227/2015)</w:t>
            </w:r>
          </w:p>
        </w:tc>
        <w:tc>
          <w:tcPr>
            <w:tcW w:w="3510" w:type="dxa"/>
            <w:tcBorders>
              <w:top w:val="single" w:sz="4" w:space="0" w:color="000000"/>
              <w:left w:val="single" w:sz="4" w:space="0" w:color="000000"/>
              <w:bottom w:val="single" w:sz="4" w:space="0" w:color="000000"/>
              <w:right w:val="single" w:sz="4" w:space="0" w:color="000000"/>
            </w:tcBorders>
          </w:tcPr>
          <w:p w:rsidR="006811F4" w:rsidRPr="00122360" w:rsidRDefault="007B338C" w:rsidP="009E69B0">
            <w:pPr>
              <w:jc w:val="center"/>
              <w:rPr>
                <w:rFonts w:ascii="Arial" w:hAnsi="Arial" w:cs="Arial"/>
                <w:b/>
                <w:color w:val="000000"/>
                <w:sz w:val="18"/>
                <w:szCs w:val="18"/>
              </w:rPr>
            </w:pPr>
            <w:r>
              <w:rPr>
                <w:rFonts w:ascii="Arial" w:hAnsi="Arial" w:cs="Arial"/>
                <w:b/>
                <w:color w:val="000000"/>
                <w:sz w:val="18"/>
                <w:szCs w:val="18"/>
              </w:rPr>
              <w:t xml:space="preserve">Nivelurile pentru anul 2023 </w:t>
            </w:r>
            <w:r w:rsidR="006811F4" w:rsidRPr="00122360">
              <w:rPr>
                <w:rFonts w:ascii="Arial" w:hAnsi="Arial" w:cs="Arial"/>
                <w:b/>
                <w:color w:val="000000"/>
                <w:sz w:val="18"/>
                <w:szCs w:val="18"/>
              </w:rPr>
              <w:t>indexate cu rata</w:t>
            </w:r>
            <w:r>
              <w:rPr>
                <w:rFonts w:ascii="Arial" w:hAnsi="Arial" w:cs="Arial"/>
                <w:b/>
                <w:color w:val="000000"/>
                <w:sz w:val="18"/>
                <w:szCs w:val="18"/>
              </w:rPr>
              <w:t xml:space="preserve"> inflatiei 5,1</w:t>
            </w:r>
            <w:r w:rsidR="006811F4" w:rsidRPr="00122360">
              <w:rPr>
                <w:rFonts w:ascii="Arial" w:hAnsi="Arial" w:cs="Arial"/>
                <w:b/>
                <w:color w:val="000000"/>
                <w:sz w:val="18"/>
                <w:szCs w:val="18"/>
              </w:rPr>
              <w:t>%</w:t>
            </w:r>
          </w:p>
        </w:tc>
      </w:tr>
      <w:tr w:rsidR="006811F4" w:rsidRPr="00122360" w:rsidTr="009E69B0">
        <w:tc>
          <w:tcPr>
            <w:tcW w:w="132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b/>
                <w:sz w:val="18"/>
                <w:szCs w:val="18"/>
              </w:rPr>
            </w:pPr>
            <w:r w:rsidRPr="00122360">
              <w:rPr>
                <w:rFonts w:ascii="Arial" w:hAnsi="Arial" w:cs="Arial"/>
                <w:b/>
                <w:sz w:val="18"/>
                <w:szCs w:val="18"/>
              </w:rPr>
              <w:t>1</w:t>
            </w:r>
          </w:p>
        </w:tc>
        <w:tc>
          <w:tcPr>
            <w:tcW w:w="310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b/>
                <w:sz w:val="18"/>
                <w:szCs w:val="18"/>
                <w:lang w:val="fr-FR"/>
              </w:rPr>
            </w:pPr>
            <w:r w:rsidRPr="00122360">
              <w:rPr>
                <w:rFonts w:ascii="Arial" w:hAnsi="Arial" w:cs="Arial"/>
                <w:sz w:val="18"/>
                <w:szCs w:val="18"/>
                <w:lang w:val="fr-FR"/>
              </w:rPr>
              <w:t>până la o tonă, inclusiv</w:t>
            </w:r>
          </w:p>
        </w:tc>
        <w:tc>
          <w:tcPr>
            <w:tcW w:w="351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color w:val="000000"/>
                <w:sz w:val="18"/>
                <w:szCs w:val="18"/>
              </w:rPr>
            </w:pPr>
            <w:r w:rsidRPr="00122360">
              <w:rPr>
                <w:rFonts w:ascii="Arial" w:hAnsi="Arial" w:cs="Arial"/>
                <w:b/>
                <w:color w:val="000000"/>
                <w:sz w:val="18"/>
                <w:szCs w:val="18"/>
              </w:rPr>
              <w:t>9</w:t>
            </w:r>
          </w:p>
        </w:tc>
        <w:tc>
          <w:tcPr>
            <w:tcW w:w="3510" w:type="dxa"/>
            <w:tcBorders>
              <w:top w:val="single" w:sz="4" w:space="0" w:color="000000"/>
              <w:left w:val="single" w:sz="4" w:space="0" w:color="000000"/>
              <w:bottom w:val="single" w:sz="4" w:space="0" w:color="000000"/>
              <w:right w:val="single" w:sz="4" w:space="0" w:color="000000"/>
            </w:tcBorders>
          </w:tcPr>
          <w:p w:rsidR="006811F4" w:rsidRPr="00122360" w:rsidRDefault="007B338C" w:rsidP="009E69B0">
            <w:pPr>
              <w:jc w:val="center"/>
              <w:rPr>
                <w:rFonts w:ascii="Arial" w:hAnsi="Arial" w:cs="Arial"/>
                <w:b/>
                <w:color w:val="000000"/>
                <w:sz w:val="18"/>
                <w:szCs w:val="18"/>
              </w:rPr>
            </w:pPr>
            <w:r>
              <w:rPr>
                <w:rFonts w:ascii="Arial" w:hAnsi="Arial" w:cs="Arial"/>
                <w:b/>
                <w:color w:val="000000"/>
                <w:sz w:val="18"/>
                <w:szCs w:val="18"/>
              </w:rPr>
              <w:t>11</w:t>
            </w:r>
          </w:p>
        </w:tc>
      </w:tr>
      <w:tr w:rsidR="006811F4" w:rsidRPr="00122360" w:rsidTr="009E69B0">
        <w:tc>
          <w:tcPr>
            <w:tcW w:w="132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b/>
                <w:sz w:val="18"/>
                <w:szCs w:val="18"/>
              </w:rPr>
            </w:pPr>
            <w:r w:rsidRPr="00122360">
              <w:rPr>
                <w:rFonts w:ascii="Arial" w:hAnsi="Arial" w:cs="Arial"/>
                <w:b/>
                <w:sz w:val="18"/>
                <w:szCs w:val="18"/>
              </w:rPr>
              <w:t>2</w:t>
            </w:r>
          </w:p>
        </w:tc>
        <w:tc>
          <w:tcPr>
            <w:tcW w:w="310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b/>
                <w:sz w:val="18"/>
                <w:szCs w:val="18"/>
                <w:lang w:val="fr-FR"/>
              </w:rPr>
            </w:pPr>
            <w:r w:rsidRPr="00122360">
              <w:rPr>
                <w:rFonts w:ascii="Arial" w:hAnsi="Arial" w:cs="Arial"/>
                <w:sz w:val="18"/>
                <w:szCs w:val="18"/>
                <w:lang w:val="fr-FR"/>
              </w:rPr>
              <w:t>peste 1 tona, dar nu mai mult de 3 tone</w:t>
            </w:r>
          </w:p>
        </w:tc>
        <w:tc>
          <w:tcPr>
            <w:tcW w:w="351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color w:val="000000"/>
                <w:sz w:val="18"/>
                <w:szCs w:val="18"/>
              </w:rPr>
            </w:pPr>
            <w:r w:rsidRPr="00122360">
              <w:rPr>
                <w:rFonts w:ascii="Arial" w:hAnsi="Arial" w:cs="Arial"/>
                <w:b/>
                <w:color w:val="000000"/>
                <w:sz w:val="18"/>
                <w:szCs w:val="18"/>
              </w:rPr>
              <w:t>34</w:t>
            </w:r>
          </w:p>
        </w:tc>
        <w:tc>
          <w:tcPr>
            <w:tcW w:w="3510" w:type="dxa"/>
            <w:tcBorders>
              <w:top w:val="single" w:sz="4" w:space="0" w:color="000000"/>
              <w:left w:val="single" w:sz="4" w:space="0" w:color="000000"/>
              <w:bottom w:val="single" w:sz="4" w:space="0" w:color="000000"/>
              <w:right w:val="single" w:sz="4" w:space="0" w:color="000000"/>
            </w:tcBorders>
          </w:tcPr>
          <w:p w:rsidR="006811F4" w:rsidRPr="00122360" w:rsidRDefault="007B338C" w:rsidP="009E69B0">
            <w:pPr>
              <w:jc w:val="center"/>
              <w:rPr>
                <w:rFonts w:ascii="Arial" w:hAnsi="Arial" w:cs="Arial"/>
                <w:b/>
                <w:color w:val="000000"/>
                <w:sz w:val="18"/>
                <w:szCs w:val="18"/>
              </w:rPr>
            </w:pPr>
            <w:r>
              <w:rPr>
                <w:rFonts w:ascii="Arial" w:hAnsi="Arial" w:cs="Arial"/>
                <w:b/>
                <w:color w:val="000000"/>
                <w:sz w:val="18"/>
                <w:szCs w:val="18"/>
              </w:rPr>
              <w:t>40</w:t>
            </w:r>
          </w:p>
        </w:tc>
      </w:tr>
      <w:tr w:rsidR="006811F4" w:rsidRPr="00122360" w:rsidTr="009E69B0">
        <w:tc>
          <w:tcPr>
            <w:tcW w:w="132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b/>
                <w:sz w:val="18"/>
                <w:szCs w:val="18"/>
              </w:rPr>
            </w:pPr>
            <w:r w:rsidRPr="00122360">
              <w:rPr>
                <w:rFonts w:ascii="Arial" w:hAnsi="Arial" w:cs="Arial"/>
                <w:b/>
                <w:sz w:val="18"/>
                <w:szCs w:val="18"/>
              </w:rPr>
              <w:t>3</w:t>
            </w:r>
          </w:p>
        </w:tc>
        <w:tc>
          <w:tcPr>
            <w:tcW w:w="310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b/>
                <w:sz w:val="18"/>
                <w:szCs w:val="18"/>
                <w:lang w:val="fr-FR"/>
              </w:rPr>
            </w:pPr>
            <w:r w:rsidRPr="00122360">
              <w:rPr>
                <w:rFonts w:ascii="Arial" w:hAnsi="Arial" w:cs="Arial"/>
                <w:sz w:val="18"/>
                <w:szCs w:val="18"/>
                <w:lang w:val="fr-FR"/>
              </w:rPr>
              <w:t>peste 3 tone, dar nu mai mult de 5 tone</w:t>
            </w:r>
          </w:p>
        </w:tc>
        <w:tc>
          <w:tcPr>
            <w:tcW w:w="351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color w:val="000000"/>
                <w:sz w:val="18"/>
                <w:szCs w:val="18"/>
              </w:rPr>
            </w:pPr>
            <w:r w:rsidRPr="00122360">
              <w:rPr>
                <w:rFonts w:ascii="Arial" w:hAnsi="Arial" w:cs="Arial"/>
                <w:b/>
                <w:color w:val="000000"/>
                <w:sz w:val="18"/>
                <w:szCs w:val="18"/>
              </w:rPr>
              <w:t>52</w:t>
            </w:r>
          </w:p>
        </w:tc>
        <w:tc>
          <w:tcPr>
            <w:tcW w:w="3510" w:type="dxa"/>
            <w:tcBorders>
              <w:top w:val="single" w:sz="4" w:space="0" w:color="000000"/>
              <w:left w:val="single" w:sz="4" w:space="0" w:color="000000"/>
              <w:bottom w:val="single" w:sz="4" w:space="0" w:color="000000"/>
              <w:right w:val="single" w:sz="4" w:space="0" w:color="000000"/>
            </w:tcBorders>
          </w:tcPr>
          <w:p w:rsidR="006811F4" w:rsidRPr="00122360" w:rsidRDefault="007B338C" w:rsidP="009E69B0">
            <w:pPr>
              <w:jc w:val="center"/>
              <w:rPr>
                <w:rFonts w:ascii="Arial" w:hAnsi="Arial" w:cs="Arial"/>
                <w:b/>
                <w:color w:val="000000"/>
                <w:sz w:val="18"/>
                <w:szCs w:val="18"/>
              </w:rPr>
            </w:pPr>
            <w:r>
              <w:rPr>
                <w:rFonts w:ascii="Arial" w:hAnsi="Arial" w:cs="Arial"/>
                <w:b/>
                <w:color w:val="000000"/>
                <w:sz w:val="18"/>
                <w:szCs w:val="18"/>
              </w:rPr>
              <w:t>62</w:t>
            </w:r>
          </w:p>
        </w:tc>
      </w:tr>
      <w:tr w:rsidR="006811F4" w:rsidRPr="00122360" w:rsidTr="009E69B0">
        <w:tc>
          <w:tcPr>
            <w:tcW w:w="132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b/>
                <w:sz w:val="18"/>
                <w:szCs w:val="18"/>
              </w:rPr>
            </w:pPr>
            <w:r w:rsidRPr="00122360">
              <w:rPr>
                <w:rFonts w:ascii="Arial" w:hAnsi="Arial" w:cs="Arial"/>
                <w:b/>
                <w:sz w:val="18"/>
                <w:szCs w:val="18"/>
              </w:rPr>
              <w:t>4</w:t>
            </w:r>
          </w:p>
        </w:tc>
        <w:tc>
          <w:tcPr>
            <w:tcW w:w="3108"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b/>
                <w:sz w:val="18"/>
                <w:szCs w:val="18"/>
              </w:rPr>
            </w:pPr>
            <w:r w:rsidRPr="00122360">
              <w:rPr>
                <w:rFonts w:ascii="Arial" w:hAnsi="Arial" w:cs="Arial"/>
                <w:sz w:val="18"/>
                <w:szCs w:val="18"/>
              </w:rPr>
              <w:t>peste 5 tone</w:t>
            </w:r>
            <w:r w:rsidRPr="00122360">
              <w:rPr>
                <w:rFonts w:ascii="Arial" w:hAnsi="Arial" w:cs="Arial"/>
                <w:sz w:val="18"/>
                <w:szCs w:val="18"/>
              </w:rPr>
              <w:tab/>
            </w:r>
          </w:p>
        </w:tc>
        <w:tc>
          <w:tcPr>
            <w:tcW w:w="351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color w:val="000000"/>
                <w:sz w:val="18"/>
                <w:szCs w:val="18"/>
              </w:rPr>
            </w:pPr>
            <w:r w:rsidRPr="00122360">
              <w:rPr>
                <w:rFonts w:ascii="Arial" w:hAnsi="Arial" w:cs="Arial"/>
                <w:b/>
                <w:color w:val="000000"/>
                <w:sz w:val="18"/>
                <w:szCs w:val="18"/>
              </w:rPr>
              <w:t>64</w:t>
            </w:r>
          </w:p>
        </w:tc>
        <w:tc>
          <w:tcPr>
            <w:tcW w:w="3510" w:type="dxa"/>
            <w:tcBorders>
              <w:top w:val="single" w:sz="4" w:space="0" w:color="000000"/>
              <w:left w:val="single" w:sz="4" w:space="0" w:color="000000"/>
              <w:bottom w:val="single" w:sz="4" w:space="0" w:color="000000"/>
              <w:right w:val="single" w:sz="4" w:space="0" w:color="000000"/>
            </w:tcBorders>
          </w:tcPr>
          <w:p w:rsidR="006811F4" w:rsidRPr="00122360" w:rsidRDefault="007B338C" w:rsidP="009E69B0">
            <w:pPr>
              <w:jc w:val="center"/>
              <w:rPr>
                <w:rFonts w:ascii="Arial" w:hAnsi="Arial" w:cs="Arial"/>
                <w:b/>
                <w:color w:val="000000"/>
                <w:sz w:val="18"/>
                <w:szCs w:val="18"/>
              </w:rPr>
            </w:pPr>
            <w:r>
              <w:rPr>
                <w:rFonts w:ascii="Arial" w:hAnsi="Arial" w:cs="Arial"/>
                <w:b/>
                <w:color w:val="000000"/>
                <w:sz w:val="18"/>
                <w:szCs w:val="18"/>
              </w:rPr>
              <w:t>76</w:t>
            </w:r>
          </w:p>
        </w:tc>
      </w:tr>
    </w:tbl>
    <w:p w:rsidR="006811F4" w:rsidRPr="00122360" w:rsidRDefault="006811F4" w:rsidP="006811F4">
      <w:pPr>
        <w:ind w:left="720" w:firstLine="720"/>
        <w:rPr>
          <w:rFonts w:ascii="Arial" w:hAnsi="Arial" w:cs="Arial"/>
          <w:sz w:val="18"/>
          <w:szCs w:val="18"/>
        </w:rPr>
      </w:pPr>
      <w:r w:rsidRPr="00122360">
        <w:rPr>
          <w:rFonts w:ascii="Arial" w:hAnsi="Arial" w:cs="Arial"/>
          <w:sz w:val="18"/>
          <w:szCs w:val="18"/>
        </w:rPr>
        <w:tab/>
      </w:r>
      <w:r w:rsidRPr="00122360">
        <w:rPr>
          <w:rFonts w:ascii="Arial" w:hAnsi="Arial" w:cs="Arial"/>
          <w:sz w:val="18"/>
          <w:szCs w:val="18"/>
        </w:rPr>
        <w:tab/>
      </w:r>
      <w:r w:rsidRPr="00122360">
        <w:rPr>
          <w:rFonts w:ascii="Arial" w:hAnsi="Arial" w:cs="Arial"/>
          <w:sz w:val="18"/>
          <w:szCs w:val="18"/>
        </w:rPr>
        <w:tab/>
      </w:r>
      <w:r w:rsidRPr="00122360">
        <w:rPr>
          <w:rFonts w:ascii="Arial" w:hAnsi="Arial" w:cs="Arial"/>
          <w:sz w:val="18"/>
          <w:szCs w:val="18"/>
        </w:rPr>
        <w:tab/>
      </w:r>
      <w:r w:rsidRPr="00122360">
        <w:rPr>
          <w:rFonts w:ascii="Arial" w:hAnsi="Arial" w:cs="Arial"/>
          <w:sz w:val="18"/>
          <w:szCs w:val="18"/>
        </w:rPr>
        <w:tab/>
      </w:r>
      <w:r w:rsidRPr="00122360">
        <w:rPr>
          <w:rFonts w:ascii="Arial" w:hAnsi="Arial" w:cs="Arial"/>
          <w:sz w:val="18"/>
          <w:szCs w:val="18"/>
        </w:rPr>
        <w:tab/>
      </w:r>
      <w:r w:rsidRPr="00122360">
        <w:rPr>
          <w:rFonts w:ascii="Arial" w:hAnsi="Arial" w:cs="Arial"/>
          <w:sz w:val="18"/>
          <w:szCs w:val="18"/>
        </w:rPr>
        <w:tab/>
      </w:r>
      <w:r w:rsidRPr="00122360">
        <w:rPr>
          <w:rFonts w:ascii="Arial" w:hAnsi="Arial" w:cs="Arial"/>
          <w:sz w:val="18"/>
          <w:szCs w:val="18"/>
        </w:rPr>
        <w:tab/>
      </w:r>
      <w:r w:rsidRPr="00122360">
        <w:rPr>
          <w:rFonts w:ascii="Arial" w:hAnsi="Arial" w:cs="Arial"/>
          <w:sz w:val="18"/>
          <w:szCs w:val="18"/>
        </w:rPr>
        <w:tab/>
      </w:r>
      <w:r w:rsidRPr="00122360">
        <w:rPr>
          <w:rFonts w:ascii="Arial" w:hAnsi="Arial" w:cs="Arial"/>
          <w:sz w:val="18"/>
          <w:szCs w:val="18"/>
        </w:rPr>
        <w:tab/>
      </w:r>
      <w:r w:rsidRPr="00122360">
        <w:rPr>
          <w:rFonts w:ascii="Arial" w:hAnsi="Arial" w:cs="Arial"/>
          <w:sz w:val="18"/>
          <w:szCs w:val="18"/>
        </w:rPr>
        <w:tab/>
        <w:t>lei/an</w:t>
      </w:r>
    </w:p>
    <w:p w:rsidR="006811F4" w:rsidRPr="00122360" w:rsidRDefault="006811F4" w:rsidP="006811F4">
      <w:pPr>
        <w:ind w:left="720" w:firstLine="720"/>
        <w:rPr>
          <w:rFonts w:ascii="Arial" w:hAnsi="Arial" w:cs="Arial"/>
          <w:sz w:val="18"/>
          <w:szCs w:val="18"/>
        </w:rPr>
      </w:pPr>
    </w:p>
    <w:p w:rsidR="006811F4" w:rsidRPr="00122360" w:rsidRDefault="006811F4" w:rsidP="006811F4">
      <w:pPr>
        <w:ind w:left="720" w:firstLine="720"/>
        <w:rPr>
          <w:rFonts w:ascii="Arial" w:hAnsi="Arial" w:cs="Arial"/>
          <w:sz w:val="18"/>
          <w:szCs w:val="18"/>
        </w:rPr>
      </w:pPr>
    </w:p>
    <w:p w:rsidR="006811F4" w:rsidRPr="00122360" w:rsidRDefault="006811F4" w:rsidP="006811F4">
      <w:pPr>
        <w:ind w:left="720" w:firstLine="720"/>
        <w:rPr>
          <w:rFonts w:ascii="Arial" w:hAnsi="Arial" w:cs="Arial"/>
          <w:sz w:val="18"/>
          <w:szCs w:val="18"/>
        </w:rPr>
      </w:pPr>
    </w:p>
    <w:p w:rsidR="006811F4" w:rsidRPr="00122360" w:rsidRDefault="006811F4" w:rsidP="006811F4">
      <w:pPr>
        <w:ind w:left="720" w:firstLine="720"/>
        <w:rPr>
          <w:rFonts w:ascii="Arial" w:hAnsi="Arial" w:cs="Arial"/>
          <w:sz w:val="18"/>
          <w:szCs w:val="18"/>
        </w:rPr>
      </w:pPr>
    </w:p>
    <w:p w:rsidR="006811F4" w:rsidRPr="00122360" w:rsidRDefault="006811F4" w:rsidP="006811F4">
      <w:pPr>
        <w:ind w:left="720" w:firstLine="720"/>
        <w:rPr>
          <w:rFonts w:ascii="Arial" w:hAnsi="Arial" w:cs="Arial"/>
          <w:sz w:val="18"/>
          <w:szCs w:val="18"/>
        </w:rPr>
      </w:pPr>
    </w:p>
    <w:p w:rsidR="006811F4" w:rsidRPr="00122360" w:rsidRDefault="006811F4" w:rsidP="006811F4">
      <w:pPr>
        <w:ind w:left="720" w:firstLine="720"/>
        <w:rPr>
          <w:rFonts w:ascii="Arial" w:hAnsi="Arial" w:cs="Arial"/>
          <w:sz w:val="18"/>
          <w:szCs w:val="18"/>
        </w:rPr>
      </w:pPr>
    </w:p>
    <w:p w:rsidR="006811F4" w:rsidRPr="00122360" w:rsidRDefault="006811F4" w:rsidP="006811F4">
      <w:pPr>
        <w:ind w:left="720" w:firstLine="720"/>
        <w:rPr>
          <w:rFonts w:ascii="Arial" w:hAnsi="Arial" w:cs="Arial"/>
          <w:sz w:val="18"/>
          <w:szCs w:val="18"/>
        </w:rPr>
      </w:pPr>
    </w:p>
    <w:p w:rsidR="006811F4" w:rsidRPr="00122360" w:rsidRDefault="006811F4" w:rsidP="006811F4">
      <w:pPr>
        <w:ind w:left="720" w:firstLine="720"/>
        <w:rPr>
          <w:rFonts w:ascii="Arial" w:hAnsi="Arial" w:cs="Arial"/>
          <w:sz w:val="18"/>
          <w:szCs w:val="18"/>
        </w:rPr>
      </w:pPr>
    </w:p>
    <w:p w:rsidR="006811F4" w:rsidRPr="00122360" w:rsidRDefault="006811F4" w:rsidP="006811F4">
      <w:pPr>
        <w:ind w:left="720" w:firstLine="720"/>
        <w:rPr>
          <w:rFonts w:ascii="Arial" w:hAnsi="Arial" w:cs="Arial"/>
          <w:sz w:val="18"/>
          <w:szCs w:val="18"/>
        </w:rPr>
      </w:pPr>
    </w:p>
    <w:p w:rsidR="006811F4" w:rsidRPr="00122360" w:rsidRDefault="006811F4" w:rsidP="006811F4">
      <w:pPr>
        <w:ind w:left="720" w:firstLine="720"/>
        <w:rPr>
          <w:rFonts w:ascii="Arial" w:hAnsi="Arial" w:cs="Arial"/>
          <w:sz w:val="18"/>
          <w:szCs w:val="18"/>
        </w:rPr>
      </w:pPr>
    </w:p>
    <w:p w:rsidR="006811F4" w:rsidRPr="00122360" w:rsidRDefault="006811F4" w:rsidP="006811F4">
      <w:pPr>
        <w:ind w:left="720" w:firstLine="720"/>
        <w:rPr>
          <w:rFonts w:ascii="Arial" w:hAnsi="Arial" w:cs="Arial"/>
          <w:sz w:val="18"/>
          <w:szCs w:val="18"/>
        </w:rPr>
      </w:pPr>
    </w:p>
    <w:p w:rsidR="006811F4" w:rsidRPr="00122360" w:rsidRDefault="006811F4" w:rsidP="006811F4">
      <w:pPr>
        <w:ind w:left="720" w:firstLine="720"/>
        <w:rPr>
          <w:rFonts w:ascii="Arial" w:hAnsi="Arial" w:cs="Arial"/>
          <w:sz w:val="18"/>
          <w:szCs w:val="18"/>
        </w:rPr>
      </w:pPr>
    </w:p>
    <w:p w:rsidR="006811F4" w:rsidRPr="00122360" w:rsidRDefault="006811F4" w:rsidP="006811F4">
      <w:pPr>
        <w:ind w:firstLine="720"/>
        <w:jc w:val="both"/>
        <w:rPr>
          <w:rFonts w:ascii="Arial" w:hAnsi="Arial" w:cs="Arial"/>
          <w:sz w:val="18"/>
          <w:szCs w:val="18"/>
          <w:lang w:val="fr-FR"/>
        </w:rPr>
      </w:pPr>
      <w:r w:rsidRPr="00122360">
        <w:rPr>
          <w:rFonts w:ascii="Arial" w:hAnsi="Arial" w:cs="Arial"/>
          <w:b/>
          <w:sz w:val="18"/>
          <w:szCs w:val="18"/>
          <w:lang w:val="fr-FR"/>
        </w:rPr>
        <w:t>ANEXA NR. 11 - IMPOZITULPENTRU MIJLOACELE DE TRANSPORT PE APĂ – PERSOANE FIZICE SI JURIDICE</w:t>
      </w:r>
    </w:p>
    <w:tbl>
      <w:tblPr>
        <w:tblpPr w:leftFromText="180" w:rightFromText="180" w:vertAnchor="text" w:horzAnchor="margin" w:tblpXSpec="center" w:tblpY="3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2"/>
        <w:gridCol w:w="7056"/>
        <w:gridCol w:w="1890"/>
        <w:gridCol w:w="1890"/>
      </w:tblGrid>
      <w:tr w:rsidR="006811F4" w:rsidRPr="00122360" w:rsidTr="009E69B0">
        <w:trPr>
          <w:trHeight w:val="1157"/>
        </w:trPr>
        <w:tc>
          <w:tcPr>
            <w:tcW w:w="612"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b/>
                <w:sz w:val="18"/>
                <w:szCs w:val="18"/>
              </w:rPr>
            </w:pPr>
            <w:r w:rsidRPr="00122360">
              <w:rPr>
                <w:rFonts w:ascii="Arial" w:hAnsi="Arial" w:cs="Arial"/>
                <w:b/>
                <w:sz w:val="18"/>
                <w:szCs w:val="18"/>
              </w:rPr>
              <w:t>Nr.</w:t>
            </w:r>
          </w:p>
          <w:p w:rsidR="006811F4" w:rsidRPr="00122360" w:rsidRDefault="006811F4" w:rsidP="009E69B0">
            <w:pPr>
              <w:jc w:val="both"/>
              <w:rPr>
                <w:rFonts w:ascii="Arial" w:hAnsi="Arial" w:cs="Arial"/>
                <w:b/>
                <w:sz w:val="18"/>
                <w:szCs w:val="18"/>
              </w:rPr>
            </w:pPr>
            <w:r w:rsidRPr="00122360">
              <w:rPr>
                <w:rFonts w:ascii="Arial" w:hAnsi="Arial" w:cs="Arial"/>
                <w:b/>
                <w:sz w:val="18"/>
                <w:szCs w:val="18"/>
              </w:rPr>
              <w:t>Crt.</w:t>
            </w:r>
          </w:p>
        </w:tc>
        <w:tc>
          <w:tcPr>
            <w:tcW w:w="7056"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both"/>
              <w:rPr>
                <w:rFonts w:ascii="Arial" w:hAnsi="Arial" w:cs="Arial"/>
                <w:b/>
                <w:sz w:val="18"/>
                <w:szCs w:val="18"/>
                <w:lang w:val="fr-FR"/>
              </w:rPr>
            </w:pPr>
            <w:r w:rsidRPr="00122360">
              <w:rPr>
                <w:rFonts w:ascii="Arial" w:hAnsi="Arial" w:cs="Arial"/>
                <w:b/>
                <w:sz w:val="18"/>
                <w:szCs w:val="18"/>
                <w:lang w:val="fr-FR"/>
              </w:rPr>
              <w:t>Mijloace de transport pe apa</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color w:val="000000"/>
                <w:sz w:val="18"/>
                <w:szCs w:val="18"/>
              </w:rPr>
            </w:pPr>
            <w:r w:rsidRPr="00122360">
              <w:rPr>
                <w:rFonts w:ascii="Arial" w:hAnsi="Arial" w:cs="Arial"/>
                <w:b/>
                <w:color w:val="000000"/>
                <w:sz w:val="18"/>
                <w:szCs w:val="18"/>
              </w:rPr>
              <w:t>Nivel stabilit</w:t>
            </w:r>
          </w:p>
          <w:p w:rsidR="006811F4" w:rsidRPr="00122360" w:rsidRDefault="006811F4" w:rsidP="009E69B0">
            <w:pPr>
              <w:jc w:val="center"/>
              <w:rPr>
                <w:rFonts w:ascii="Arial" w:hAnsi="Arial" w:cs="Arial"/>
                <w:b/>
                <w:color w:val="000000"/>
                <w:sz w:val="18"/>
                <w:szCs w:val="18"/>
              </w:rPr>
            </w:pPr>
            <w:r w:rsidRPr="00122360">
              <w:rPr>
                <w:rFonts w:ascii="Arial" w:hAnsi="Arial" w:cs="Arial"/>
                <w:b/>
                <w:color w:val="000000"/>
                <w:sz w:val="18"/>
                <w:szCs w:val="18"/>
              </w:rPr>
              <w:t>pe anul 2021</w:t>
            </w:r>
          </w:p>
          <w:p w:rsidR="006811F4" w:rsidRPr="00122360" w:rsidRDefault="006811F4" w:rsidP="009E69B0">
            <w:pPr>
              <w:jc w:val="center"/>
              <w:rPr>
                <w:rFonts w:ascii="Arial" w:hAnsi="Arial" w:cs="Arial"/>
                <w:b/>
                <w:color w:val="000000"/>
                <w:sz w:val="18"/>
                <w:szCs w:val="18"/>
              </w:rPr>
            </w:pPr>
            <w:r w:rsidRPr="00122360">
              <w:rPr>
                <w:rFonts w:ascii="Arial" w:hAnsi="Arial" w:cs="Arial"/>
                <w:b/>
                <w:color w:val="000000"/>
                <w:sz w:val="18"/>
                <w:szCs w:val="18"/>
              </w:rPr>
              <w:t>conform noului cod fiscal</w:t>
            </w:r>
          </w:p>
          <w:p w:rsidR="006811F4" w:rsidRPr="00122360" w:rsidRDefault="006811F4" w:rsidP="009E69B0">
            <w:pPr>
              <w:jc w:val="center"/>
              <w:rPr>
                <w:rFonts w:ascii="Arial" w:hAnsi="Arial" w:cs="Arial"/>
                <w:b/>
                <w:color w:val="000000"/>
                <w:sz w:val="18"/>
                <w:szCs w:val="18"/>
              </w:rPr>
            </w:pPr>
            <w:r w:rsidRPr="00122360">
              <w:rPr>
                <w:rFonts w:ascii="Arial" w:hAnsi="Arial" w:cs="Arial"/>
                <w:b/>
                <w:color w:val="000000"/>
                <w:sz w:val="18"/>
                <w:szCs w:val="18"/>
              </w:rPr>
              <w:t>( Legea 227/2015)</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7B338C" w:rsidP="009E69B0">
            <w:pPr>
              <w:jc w:val="center"/>
              <w:rPr>
                <w:rFonts w:ascii="Arial" w:hAnsi="Arial" w:cs="Arial"/>
                <w:b/>
                <w:color w:val="000000"/>
                <w:sz w:val="18"/>
                <w:szCs w:val="18"/>
              </w:rPr>
            </w:pPr>
            <w:r>
              <w:rPr>
                <w:rFonts w:ascii="Arial" w:hAnsi="Arial" w:cs="Arial"/>
                <w:b/>
                <w:color w:val="000000"/>
                <w:sz w:val="18"/>
                <w:szCs w:val="18"/>
              </w:rPr>
              <w:t>Nivelurile pentru anul 2023 indexate cu rata inflatiei 5,1</w:t>
            </w:r>
            <w:r w:rsidR="006811F4" w:rsidRPr="00122360">
              <w:rPr>
                <w:rFonts w:ascii="Arial" w:hAnsi="Arial" w:cs="Arial"/>
                <w:b/>
                <w:color w:val="000000"/>
                <w:sz w:val="18"/>
                <w:szCs w:val="18"/>
              </w:rPr>
              <w:t>%</w:t>
            </w:r>
          </w:p>
        </w:tc>
      </w:tr>
      <w:tr w:rsidR="006811F4" w:rsidRPr="00122360" w:rsidTr="009E69B0">
        <w:tc>
          <w:tcPr>
            <w:tcW w:w="612"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sz w:val="18"/>
                <w:szCs w:val="18"/>
              </w:rPr>
            </w:pPr>
            <w:r w:rsidRPr="00122360">
              <w:rPr>
                <w:rFonts w:ascii="Arial" w:hAnsi="Arial" w:cs="Arial"/>
                <w:sz w:val="18"/>
                <w:szCs w:val="18"/>
              </w:rPr>
              <w:t>1</w:t>
            </w:r>
          </w:p>
        </w:tc>
        <w:tc>
          <w:tcPr>
            <w:tcW w:w="7056"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sz w:val="18"/>
                <w:szCs w:val="18"/>
              </w:rPr>
            </w:pPr>
            <w:r w:rsidRPr="00122360">
              <w:rPr>
                <w:rFonts w:ascii="Arial" w:hAnsi="Arial" w:cs="Arial"/>
                <w:sz w:val="18"/>
                <w:szCs w:val="18"/>
              </w:rPr>
              <w:t>Luntre, barci fara motor folosite pt. pescuit si uz personal</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color w:val="000000"/>
                <w:sz w:val="18"/>
                <w:szCs w:val="18"/>
              </w:rPr>
            </w:pPr>
            <w:r w:rsidRPr="00122360">
              <w:rPr>
                <w:rFonts w:ascii="Arial" w:hAnsi="Arial" w:cs="Arial"/>
                <w:b/>
                <w:color w:val="000000"/>
                <w:sz w:val="18"/>
                <w:szCs w:val="18"/>
              </w:rPr>
              <w:t>21</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7B338C" w:rsidP="009E69B0">
            <w:pPr>
              <w:jc w:val="center"/>
              <w:rPr>
                <w:rFonts w:ascii="Arial" w:hAnsi="Arial" w:cs="Arial"/>
                <w:b/>
                <w:color w:val="000000"/>
                <w:sz w:val="18"/>
                <w:szCs w:val="18"/>
              </w:rPr>
            </w:pPr>
            <w:r>
              <w:rPr>
                <w:rFonts w:ascii="Arial" w:hAnsi="Arial" w:cs="Arial"/>
                <w:b/>
                <w:color w:val="000000"/>
                <w:sz w:val="18"/>
                <w:szCs w:val="18"/>
              </w:rPr>
              <w:t>25</w:t>
            </w:r>
          </w:p>
        </w:tc>
      </w:tr>
      <w:tr w:rsidR="006811F4" w:rsidRPr="00122360" w:rsidTr="009E69B0">
        <w:tc>
          <w:tcPr>
            <w:tcW w:w="612"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sz w:val="18"/>
                <w:szCs w:val="18"/>
              </w:rPr>
            </w:pPr>
            <w:r w:rsidRPr="00122360">
              <w:rPr>
                <w:rFonts w:ascii="Arial" w:hAnsi="Arial" w:cs="Arial"/>
                <w:sz w:val="18"/>
                <w:szCs w:val="18"/>
              </w:rPr>
              <w:t>2</w:t>
            </w:r>
          </w:p>
        </w:tc>
        <w:tc>
          <w:tcPr>
            <w:tcW w:w="7056"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sz w:val="18"/>
                <w:szCs w:val="18"/>
              </w:rPr>
            </w:pPr>
            <w:r w:rsidRPr="00122360">
              <w:rPr>
                <w:rFonts w:ascii="Arial" w:hAnsi="Arial" w:cs="Arial"/>
                <w:sz w:val="18"/>
                <w:szCs w:val="18"/>
              </w:rPr>
              <w:t>Baraci fara motor folosite in alte scopuri</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color w:val="000000"/>
                <w:sz w:val="18"/>
                <w:szCs w:val="18"/>
              </w:rPr>
            </w:pPr>
            <w:r w:rsidRPr="00122360">
              <w:rPr>
                <w:rFonts w:ascii="Arial" w:hAnsi="Arial" w:cs="Arial"/>
                <w:b/>
                <w:color w:val="000000"/>
                <w:sz w:val="18"/>
                <w:szCs w:val="18"/>
              </w:rPr>
              <w:t>56</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7B338C" w:rsidP="009E69B0">
            <w:pPr>
              <w:jc w:val="center"/>
              <w:rPr>
                <w:rFonts w:ascii="Arial" w:hAnsi="Arial" w:cs="Arial"/>
                <w:b/>
                <w:color w:val="000000"/>
                <w:sz w:val="18"/>
                <w:szCs w:val="18"/>
              </w:rPr>
            </w:pPr>
            <w:r>
              <w:rPr>
                <w:rFonts w:ascii="Arial" w:hAnsi="Arial" w:cs="Arial"/>
                <w:b/>
                <w:color w:val="000000"/>
                <w:sz w:val="18"/>
                <w:szCs w:val="18"/>
              </w:rPr>
              <w:t>66</w:t>
            </w:r>
          </w:p>
        </w:tc>
      </w:tr>
      <w:tr w:rsidR="006811F4" w:rsidRPr="00122360" w:rsidTr="009E69B0">
        <w:tc>
          <w:tcPr>
            <w:tcW w:w="612"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sz w:val="18"/>
                <w:szCs w:val="18"/>
              </w:rPr>
            </w:pPr>
            <w:r w:rsidRPr="00122360">
              <w:rPr>
                <w:rFonts w:ascii="Arial" w:hAnsi="Arial" w:cs="Arial"/>
                <w:sz w:val="18"/>
                <w:szCs w:val="18"/>
              </w:rPr>
              <w:t>3</w:t>
            </w:r>
          </w:p>
        </w:tc>
        <w:tc>
          <w:tcPr>
            <w:tcW w:w="7056"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sz w:val="18"/>
                <w:szCs w:val="18"/>
              </w:rPr>
            </w:pPr>
            <w:r w:rsidRPr="00122360">
              <w:rPr>
                <w:rFonts w:ascii="Arial" w:hAnsi="Arial" w:cs="Arial"/>
                <w:sz w:val="18"/>
                <w:szCs w:val="18"/>
              </w:rPr>
              <w:t>Bărci cu motor</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color w:val="000000"/>
                <w:sz w:val="18"/>
                <w:szCs w:val="18"/>
              </w:rPr>
            </w:pPr>
            <w:r w:rsidRPr="00122360">
              <w:rPr>
                <w:rFonts w:ascii="Arial" w:hAnsi="Arial" w:cs="Arial"/>
                <w:b/>
                <w:color w:val="000000"/>
                <w:sz w:val="18"/>
                <w:szCs w:val="18"/>
              </w:rPr>
              <w:t>210</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7B338C" w:rsidP="009E69B0">
            <w:pPr>
              <w:jc w:val="center"/>
              <w:rPr>
                <w:rFonts w:ascii="Arial" w:hAnsi="Arial" w:cs="Arial"/>
                <w:b/>
                <w:color w:val="000000"/>
                <w:sz w:val="18"/>
                <w:szCs w:val="18"/>
              </w:rPr>
            </w:pPr>
            <w:r>
              <w:rPr>
                <w:rFonts w:ascii="Arial" w:hAnsi="Arial" w:cs="Arial"/>
                <w:b/>
                <w:color w:val="000000"/>
                <w:sz w:val="18"/>
                <w:szCs w:val="18"/>
              </w:rPr>
              <w:t>249</w:t>
            </w:r>
          </w:p>
        </w:tc>
      </w:tr>
      <w:tr w:rsidR="006811F4" w:rsidRPr="00122360" w:rsidTr="009E69B0">
        <w:tc>
          <w:tcPr>
            <w:tcW w:w="612"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sz w:val="18"/>
                <w:szCs w:val="18"/>
              </w:rPr>
            </w:pPr>
            <w:r w:rsidRPr="00122360">
              <w:rPr>
                <w:rFonts w:ascii="Arial" w:hAnsi="Arial" w:cs="Arial"/>
                <w:sz w:val="18"/>
                <w:szCs w:val="18"/>
              </w:rPr>
              <w:t>4</w:t>
            </w:r>
          </w:p>
        </w:tc>
        <w:tc>
          <w:tcPr>
            <w:tcW w:w="7056"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sz w:val="18"/>
                <w:szCs w:val="18"/>
                <w:lang w:val="fr-FR"/>
              </w:rPr>
            </w:pPr>
            <w:r w:rsidRPr="00122360">
              <w:rPr>
                <w:rFonts w:ascii="Arial" w:hAnsi="Arial" w:cs="Arial"/>
                <w:sz w:val="18"/>
                <w:szCs w:val="18"/>
                <w:lang w:val="fr-FR"/>
              </w:rPr>
              <w:t>Nave de sport si agreement</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color w:val="000000"/>
                <w:sz w:val="18"/>
                <w:szCs w:val="18"/>
              </w:rPr>
            </w:pPr>
            <w:r w:rsidRPr="00122360">
              <w:rPr>
                <w:rFonts w:ascii="Arial" w:hAnsi="Arial" w:cs="Arial"/>
                <w:b/>
                <w:color w:val="000000"/>
                <w:sz w:val="18"/>
                <w:szCs w:val="18"/>
              </w:rPr>
              <w:t>1119</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7B338C" w:rsidP="009E69B0">
            <w:pPr>
              <w:jc w:val="center"/>
              <w:rPr>
                <w:rFonts w:ascii="Arial" w:hAnsi="Arial" w:cs="Arial"/>
                <w:b/>
                <w:color w:val="000000"/>
                <w:sz w:val="18"/>
                <w:szCs w:val="18"/>
              </w:rPr>
            </w:pPr>
            <w:r>
              <w:rPr>
                <w:rFonts w:ascii="Arial" w:hAnsi="Arial" w:cs="Arial"/>
                <w:b/>
                <w:color w:val="000000"/>
                <w:sz w:val="18"/>
                <w:szCs w:val="18"/>
              </w:rPr>
              <w:t>1327</w:t>
            </w:r>
          </w:p>
        </w:tc>
      </w:tr>
      <w:tr w:rsidR="006811F4" w:rsidRPr="00122360" w:rsidTr="009E69B0">
        <w:tc>
          <w:tcPr>
            <w:tcW w:w="612"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sz w:val="18"/>
                <w:szCs w:val="18"/>
              </w:rPr>
            </w:pPr>
            <w:r w:rsidRPr="00122360">
              <w:rPr>
                <w:rFonts w:ascii="Arial" w:hAnsi="Arial" w:cs="Arial"/>
                <w:sz w:val="18"/>
                <w:szCs w:val="18"/>
              </w:rPr>
              <w:t>5</w:t>
            </w:r>
          </w:p>
        </w:tc>
        <w:tc>
          <w:tcPr>
            <w:tcW w:w="7056"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sz w:val="18"/>
                <w:szCs w:val="18"/>
              </w:rPr>
            </w:pPr>
            <w:r w:rsidRPr="00122360">
              <w:rPr>
                <w:rFonts w:ascii="Arial" w:hAnsi="Arial" w:cs="Arial"/>
                <w:sz w:val="18"/>
                <w:szCs w:val="18"/>
              </w:rPr>
              <w:t>Scutere de apa</w:t>
            </w:r>
            <w:r w:rsidRPr="00122360">
              <w:rPr>
                <w:rFonts w:ascii="Arial" w:hAnsi="Arial" w:cs="Arial"/>
                <w:sz w:val="18"/>
                <w:szCs w:val="18"/>
              </w:rPr>
              <w:tab/>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color w:val="000000"/>
                <w:sz w:val="18"/>
                <w:szCs w:val="18"/>
              </w:rPr>
            </w:pPr>
            <w:r w:rsidRPr="00122360">
              <w:rPr>
                <w:rFonts w:ascii="Arial" w:hAnsi="Arial" w:cs="Arial"/>
                <w:b/>
                <w:color w:val="000000"/>
                <w:sz w:val="18"/>
                <w:szCs w:val="18"/>
              </w:rPr>
              <w:t>210</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7B338C" w:rsidP="009E69B0">
            <w:pPr>
              <w:jc w:val="center"/>
              <w:rPr>
                <w:rFonts w:ascii="Arial" w:hAnsi="Arial" w:cs="Arial"/>
                <w:b/>
                <w:color w:val="000000"/>
                <w:sz w:val="18"/>
                <w:szCs w:val="18"/>
              </w:rPr>
            </w:pPr>
            <w:r>
              <w:rPr>
                <w:rFonts w:ascii="Arial" w:hAnsi="Arial" w:cs="Arial"/>
                <w:b/>
                <w:color w:val="000000"/>
                <w:sz w:val="18"/>
                <w:szCs w:val="18"/>
              </w:rPr>
              <w:t>249</w:t>
            </w:r>
          </w:p>
        </w:tc>
      </w:tr>
      <w:tr w:rsidR="006811F4" w:rsidRPr="00122360" w:rsidTr="009E69B0">
        <w:tc>
          <w:tcPr>
            <w:tcW w:w="612"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sz w:val="18"/>
                <w:szCs w:val="18"/>
              </w:rPr>
            </w:pPr>
            <w:r w:rsidRPr="00122360">
              <w:rPr>
                <w:rFonts w:ascii="Arial" w:hAnsi="Arial" w:cs="Arial"/>
                <w:sz w:val="18"/>
                <w:szCs w:val="18"/>
              </w:rPr>
              <w:t>6</w:t>
            </w:r>
          </w:p>
        </w:tc>
        <w:tc>
          <w:tcPr>
            <w:tcW w:w="7056"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sz w:val="18"/>
                <w:szCs w:val="18"/>
              </w:rPr>
            </w:pPr>
            <w:r w:rsidRPr="00122360">
              <w:rPr>
                <w:rFonts w:ascii="Arial" w:hAnsi="Arial" w:cs="Arial"/>
                <w:sz w:val="18"/>
                <w:szCs w:val="18"/>
              </w:rPr>
              <w:t>Remorchere şi împingătoare:</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color w:val="000000"/>
                <w:sz w:val="18"/>
                <w:szCs w:val="18"/>
              </w:rPr>
            </w:pPr>
            <w:r w:rsidRPr="00122360">
              <w:rPr>
                <w:rFonts w:ascii="Arial" w:hAnsi="Arial" w:cs="Arial"/>
                <w:b/>
                <w:color w:val="000000"/>
                <w:sz w:val="18"/>
                <w:szCs w:val="18"/>
              </w:rPr>
              <w:t>X</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color w:val="000000"/>
                <w:sz w:val="18"/>
                <w:szCs w:val="18"/>
              </w:rPr>
            </w:pPr>
            <w:r w:rsidRPr="00122360">
              <w:rPr>
                <w:rFonts w:ascii="Arial" w:hAnsi="Arial" w:cs="Arial"/>
                <w:b/>
                <w:color w:val="000000"/>
                <w:sz w:val="18"/>
                <w:szCs w:val="18"/>
              </w:rPr>
              <w:t>X</w:t>
            </w:r>
          </w:p>
        </w:tc>
      </w:tr>
      <w:tr w:rsidR="006811F4" w:rsidRPr="00122360" w:rsidTr="009E69B0">
        <w:tc>
          <w:tcPr>
            <w:tcW w:w="612"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sz w:val="18"/>
                <w:szCs w:val="18"/>
              </w:rPr>
            </w:pPr>
          </w:p>
        </w:tc>
        <w:tc>
          <w:tcPr>
            <w:tcW w:w="7056"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sz w:val="18"/>
                <w:szCs w:val="18"/>
                <w:lang w:val="fr-FR"/>
              </w:rPr>
            </w:pPr>
            <w:r w:rsidRPr="00122360">
              <w:rPr>
                <w:rFonts w:ascii="Arial" w:hAnsi="Arial" w:cs="Arial"/>
                <w:sz w:val="18"/>
                <w:szCs w:val="18"/>
                <w:lang w:val="fr-FR"/>
              </w:rPr>
              <w:t>a) până la 500 CP inclusive</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color w:val="000000"/>
                <w:sz w:val="18"/>
                <w:szCs w:val="18"/>
              </w:rPr>
            </w:pPr>
            <w:r w:rsidRPr="00122360">
              <w:rPr>
                <w:rFonts w:ascii="Arial" w:hAnsi="Arial" w:cs="Arial"/>
                <w:b/>
                <w:color w:val="000000"/>
                <w:sz w:val="18"/>
                <w:szCs w:val="18"/>
              </w:rPr>
              <w:t>559</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7B338C" w:rsidP="009E69B0">
            <w:pPr>
              <w:jc w:val="center"/>
              <w:rPr>
                <w:rFonts w:ascii="Arial" w:hAnsi="Arial" w:cs="Arial"/>
                <w:b/>
                <w:color w:val="000000"/>
                <w:sz w:val="18"/>
                <w:szCs w:val="18"/>
              </w:rPr>
            </w:pPr>
            <w:r>
              <w:rPr>
                <w:rFonts w:ascii="Arial" w:hAnsi="Arial" w:cs="Arial"/>
                <w:b/>
                <w:color w:val="000000"/>
                <w:sz w:val="18"/>
                <w:szCs w:val="18"/>
              </w:rPr>
              <w:t>663</w:t>
            </w:r>
          </w:p>
        </w:tc>
      </w:tr>
      <w:tr w:rsidR="006811F4" w:rsidRPr="00122360" w:rsidTr="009E69B0">
        <w:tc>
          <w:tcPr>
            <w:tcW w:w="612"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sz w:val="18"/>
                <w:szCs w:val="18"/>
              </w:rPr>
            </w:pPr>
          </w:p>
        </w:tc>
        <w:tc>
          <w:tcPr>
            <w:tcW w:w="7056"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sz w:val="18"/>
                <w:szCs w:val="18"/>
              </w:rPr>
            </w:pPr>
            <w:r w:rsidRPr="00122360">
              <w:rPr>
                <w:rFonts w:ascii="Arial" w:hAnsi="Arial" w:cs="Arial"/>
                <w:sz w:val="18"/>
                <w:szCs w:val="18"/>
              </w:rPr>
              <w:t>b) peste 500 CP şi 2.000 CP, inclusive</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color w:val="000000"/>
                <w:sz w:val="18"/>
                <w:szCs w:val="18"/>
              </w:rPr>
            </w:pPr>
            <w:r w:rsidRPr="00122360">
              <w:rPr>
                <w:rFonts w:ascii="Arial" w:hAnsi="Arial" w:cs="Arial"/>
                <w:b/>
                <w:color w:val="000000"/>
                <w:sz w:val="18"/>
                <w:szCs w:val="18"/>
              </w:rPr>
              <w:t>909</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7B338C" w:rsidP="009E69B0">
            <w:pPr>
              <w:jc w:val="center"/>
              <w:rPr>
                <w:rFonts w:ascii="Arial" w:hAnsi="Arial" w:cs="Arial"/>
                <w:b/>
                <w:color w:val="000000"/>
                <w:sz w:val="18"/>
                <w:szCs w:val="18"/>
              </w:rPr>
            </w:pPr>
            <w:r>
              <w:rPr>
                <w:rFonts w:ascii="Arial" w:hAnsi="Arial" w:cs="Arial"/>
                <w:b/>
                <w:color w:val="000000"/>
                <w:sz w:val="18"/>
                <w:szCs w:val="18"/>
              </w:rPr>
              <w:t>1078</w:t>
            </w:r>
          </w:p>
        </w:tc>
      </w:tr>
      <w:tr w:rsidR="006811F4" w:rsidRPr="00122360" w:rsidTr="009E69B0">
        <w:tc>
          <w:tcPr>
            <w:tcW w:w="612"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sz w:val="18"/>
                <w:szCs w:val="18"/>
              </w:rPr>
            </w:pPr>
          </w:p>
        </w:tc>
        <w:tc>
          <w:tcPr>
            <w:tcW w:w="7056"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sz w:val="18"/>
                <w:szCs w:val="18"/>
                <w:lang w:val="fr-FR"/>
              </w:rPr>
            </w:pPr>
            <w:r w:rsidRPr="00122360">
              <w:rPr>
                <w:rFonts w:ascii="Arial" w:hAnsi="Arial" w:cs="Arial"/>
                <w:sz w:val="18"/>
                <w:szCs w:val="18"/>
                <w:lang w:val="fr-FR"/>
              </w:rPr>
              <w:t>c) peste 2.000 CP si 4.000 CP, inclusive</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color w:val="000000"/>
                <w:sz w:val="18"/>
                <w:szCs w:val="18"/>
              </w:rPr>
            </w:pPr>
            <w:r w:rsidRPr="00122360">
              <w:rPr>
                <w:rFonts w:ascii="Arial" w:hAnsi="Arial" w:cs="Arial"/>
                <w:b/>
                <w:color w:val="000000"/>
                <w:sz w:val="18"/>
                <w:szCs w:val="18"/>
              </w:rPr>
              <w:t>1398</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7B338C" w:rsidP="009E69B0">
            <w:pPr>
              <w:jc w:val="center"/>
              <w:rPr>
                <w:rFonts w:ascii="Arial" w:hAnsi="Arial" w:cs="Arial"/>
                <w:b/>
                <w:color w:val="000000"/>
                <w:sz w:val="18"/>
                <w:szCs w:val="18"/>
              </w:rPr>
            </w:pPr>
            <w:r>
              <w:rPr>
                <w:rFonts w:ascii="Arial" w:hAnsi="Arial" w:cs="Arial"/>
                <w:b/>
                <w:color w:val="000000"/>
                <w:sz w:val="18"/>
                <w:szCs w:val="18"/>
              </w:rPr>
              <w:t>1658</w:t>
            </w:r>
          </w:p>
        </w:tc>
      </w:tr>
      <w:tr w:rsidR="006811F4" w:rsidRPr="00122360" w:rsidTr="009E69B0">
        <w:tc>
          <w:tcPr>
            <w:tcW w:w="612"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sz w:val="18"/>
                <w:szCs w:val="18"/>
              </w:rPr>
            </w:pPr>
          </w:p>
        </w:tc>
        <w:tc>
          <w:tcPr>
            <w:tcW w:w="7056"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sz w:val="18"/>
                <w:szCs w:val="18"/>
              </w:rPr>
            </w:pPr>
            <w:r w:rsidRPr="00122360">
              <w:rPr>
                <w:rFonts w:ascii="Arial" w:hAnsi="Arial" w:cs="Arial"/>
                <w:sz w:val="18"/>
                <w:szCs w:val="18"/>
              </w:rPr>
              <w:t>d) peste 4.000 CP</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color w:val="000000"/>
                <w:sz w:val="18"/>
                <w:szCs w:val="18"/>
              </w:rPr>
            </w:pPr>
            <w:r w:rsidRPr="00122360">
              <w:rPr>
                <w:rFonts w:ascii="Arial" w:hAnsi="Arial" w:cs="Arial"/>
                <w:b/>
                <w:color w:val="000000"/>
                <w:sz w:val="18"/>
                <w:szCs w:val="18"/>
              </w:rPr>
              <w:t>2237</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7B338C" w:rsidP="009E69B0">
            <w:pPr>
              <w:jc w:val="center"/>
              <w:rPr>
                <w:rFonts w:ascii="Arial" w:hAnsi="Arial" w:cs="Arial"/>
                <w:b/>
                <w:color w:val="000000"/>
                <w:sz w:val="18"/>
                <w:szCs w:val="18"/>
              </w:rPr>
            </w:pPr>
            <w:r>
              <w:rPr>
                <w:rFonts w:ascii="Arial" w:hAnsi="Arial" w:cs="Arial"/>
                <w:b/>
                <w:color w:val="000000"/>
                <w:sz w:val="18"/>
                <w:szCs w:val="18"/>
              </w:rPr>
              <w:t>2554</w:t>
            </w:r>
          </w:p>
        </w:tc>
      </w:tr>
      <w:tr w:rsidR="006811F4" w:rsidRPr="00122360" w:rsidTr="009E69B0">
        <w:tc>
          <w:tcPr>
            <w:tcW w:w="612"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sz w:val="18"/>
                <w:szCs w:val="18"/>
              </w:rPr>
            </w:pPr>
            <w:r w:rsidRPr="00122360">
              <w:rPr>
                <w:rFonts w:ascii="Arial" w:hAnsi="Arial" w:cs="Arial"/>
                <w:sz w:val="18"/>
                <w:szCs w:val="18"/>
              </w:rPr>
              <w:t>7</w:t>
            </w:r>
          </w:p>
        </w:tc>
        <w:tc>
          <w:tcPr>
            <w:tcW w:w="7056"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sz w:val="18"/>
                <w:szCs w:val="18"/>
              </w:rPr>
            </w:pPr>
            <w:r w:rsidRPr="00122360">
              <w:rPr>
                <w:rFonts w:ascii="Arial" w:hAnsi="Arial" w:cs="Arial"/>
                <w:sz w:val="18"/>
                <w:szCs w:val="18"/>
              </w:rPr>
              <w:t>Vapoare - pentru fiecare 1.000 tdw sau fracţiune din aceasta</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color w:val="000000"/>
                <w:sz w:val="18"/>
                <w:szCs w:val="18"/>
              </w:rPr>
            </w:pPr>
            <w:r w:rsidRPr="00122360">
              <w:rPr>
                <w:rFonts w:ascii="Arial" w:hAnsi="Arial" w:cs="Arial"/>
                <w:b/>
                <w:color w:val="000000"/>
                <w:sz w:val="18"/>
                <w:szCs w:val="18"/>
              </w:rPr>
              <w:t>182</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7B338C" w:rsidP="009E69B0">
            <w:pPr>
              <w:jc w:val="center"/>
              <w:rPr>
                <w:rFonts w:ascii="Arial" w:hAnsi="Arial" w:cs="Arial"/>
                <w:b/>
                <w:color w:val="000000"/>
                <w:sz w:val="18"/>
                <w:szCs w:val="18"/>
              </w:rPr>
            </w:pPr>
            <w:r>
              <w:rPr>
                <w:rFonts w:ascii="Arial" w:hAnsi="Arial" w:cs="Arial"/>
                <w:b/>
                <w:color w:val="000000"/>
                <w:sz w:val="18"/>
                <w:szCs w:val="18"/>
              </w:rPr>
              <w:t>215</w:t>
            </w:r>
          </w:p>
        </w:tc>
      </w:tr>
      <w:tr w:rsidR="006811F4" w:rsidRPr="00122360" w:rsidTr="009E69B0">
        <w:tc>
          <w:tcPr>
            <w:tcW w:w="612"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sz w:val="18"/>
                <w:szCs w:val="18"/>
              </w:rPr>
            </w:pPr>
            <w:r w:rsidRPr="00122360">
              <w:rPr>
                <w:rFonts w:ascii="Arial" w:hAnsi="Arial" w:cs="Arial"/>
                <w:sz w:val="18"/>
                <w:szCs w:val="18"/>
              </w:rPr>
              <w:t>8</w:t>
            </w:r>
          </w:p>
        </w:tc>
        <w:tc>
          <w:tcPr>
            <w:tcW w:w="7056"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sz w:val="18"/>
                <w:szCs w:val="18"/>
                <w:lang w:val="fr-FR"/>
              </w:rPr>
            </w:pPr>
            <w:r w:rsidRPr="00122360">
              <w:rPr>
                <w:rFonts w:ascii="Arial" w:hAnsi="Arial" w:cs="Arial"/>
                <w:sz w:val="18"/>
                <w:szCs w:val="18"/>
                <w:lang w:val="fr-FR"/>
              </w:rPr>
              <w:t>Ceamuri, şlepuri si barje fluviale:</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color w:val="000000"/>
                <w:sz w:val="18"/>
                <w:szCs w:val="18"/>
              </w:rPr>
            </w:pPr>
            <w:r w:rsidRPr="00122360">
              <w:rPr>
                <w:rFonts w:ascii="Arial" w:hAnsi="Arial" w:cs="Arial"/>
                <w:b/>
                <w:color w:val="000000"/>
                <w:sz w:val="18"/>
                <w:szCs w:val="18"/>
              </w:rPr>
              <w:t>X</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color w:val="000000"/>
                <w:sz w:val="18"/>
                <w:szCs w:val="18"/>
              </w:rPr>
            </w:pPr>
            <w:r w:rsidRPr="00122360">
              <w:rPr>
                <w:rFonts w:ascii="Arial" w:hAnsi="Arial" w:cs="Arial"/>
                <w:b/>
                <w:color w:val="000000"/>
                <w:sz w:val="18"/>
                <w:szCs w:val="18"/>
              </w:rPr>
              <w:t>X</w:t>
            </w:r>
          </w:p>
        </w:tc>
      </w:tr>
      <w:tr w:rsidR="006811F4" w:rsidRPr="00122360" w:rsidTr="009E69B0">
        <w:tc>
          <w:tcPr>
            <w:tcW w:w="612"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sz w:val="18"/>
                <w:szCs w:val="18"/>
              </w:rPr>
            </w:pPr>
          </w:p>
        </w:tc>
        <w:tc>
          <w:tcPr>
            <w:tcW w:w="7056"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pStyle w:val="Listparagraf1"/>
              <w:numPr>
                <w:ilvl w:val="0"/>
                <w:numId w:val="9"/>
              </w:numPr>
              <w:rPr>
                <w:rFonts w:ascii="Arial" w:hAnsi="Arial" w:cs="Arial"/>
                <w:sz w:val="18"/>
                <w:szCs w:val="18"/>
                <w:lang w:val="fr-FR"/>
              </w:rPr>
            </w:pPr>
            <w:r w:rsidRPr="00122360">
              <w:rPr>
                <w:rFonts w:ascii="Arial" w:hAnsi="Arial" w:cs="Arial"/>
                <w:sz w:val="18"/>
                <w:szCs w:val="18"/>
                <w:lang w:val="fr-FR"/>
              </w:rPr>
              <w:t>cu capacitatea de incarcare pana la 1500 de tone, inclusiv</w:t>
            </w:r>
          </w:p>
          <w:p w:rsidR="006811F4" w:rsidRPr="00122360" w:rsidRDefault="006811F4" w:rsidP="009E69B0">
            <w:pPr>
              <w:rPr>
                <w:rFonts w:ascii="Arial" w:hAnsi="Arial" w:cs="Arial"/>
                <w:sz w:val="18"/>
                <w:szCs w:val="18"/>
                <w:lang w:val="fr-FR"/>
              </w:rPr>
            </w:pP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color w:val="000000"/>
                <w:sz w:val="18"/>
                <w:szCs w:val="18"/>
              </w:rPr>
            </w:pPr>
            <w:r w:rsidRPr="00122360">
              <w:rPr>
                <w:rFonts w:ascii="Arial" w:hAnsi="Arial" w:cs="Arial"/>
                <w:b/>
                <w:color w:val="000000"/>
                <w:sz w:val="18"/>
                <w:szCs w:val="18"/>
              </w:rPr>
              <w:t>182</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7B338C" w:rsidP="009E69B0">
            <w:pPr>
              <w:jc w:val="center"/>
              <w:rPr>
                <w:rFonts w:ascii="Arial" w:hAnsi="Arial" w:cs="Arial"/>
                <w:b/>
                <w:color w:val="000000"/>
                <w:sz w:val="18"/>
                <w:szCs w:val="18"/>
              </w:rPr>
            </w:pPr>
            <w:r>
              <w:rPr>
                <w:rFonts w:ascii="Arial" w:hAnsi="Arial" w:cs="Arial"/>
                <w:b/>
                <w:color w:val="000000"/>
                <w:sz w:val="18"/>
                <w:szCs w:val="18"/>
              </w:rPr>
              <w:t>215</w:t>
            </w:r>
          </w:p>
        </w:tc>
      </w:tr>
      <w:tr w:rsidR="006811F4" w:rsidRPr="00122360" w:rsidTr="009E69B0">
        <w:tc>
          <w:tcPr>
            <w:tcW w:w="612"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sz w:val="18"/>
                <w:szCs w:val="18"/>
              </w:rPr>
            </w:pPr>
          </w:p>
        </w:tc>
        <w:tc>
          <w:tcPr>
            <w:tcW w:w="7056"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pStyle w:val="Listparagraf1"/>
              <w:numPr>
                <w:ilvl w:val="0"/>
                <w:numId w:val="9"/>
              </w:numPr>
              <w:rPr>
                <w:rFonts w:ascii="Arial" w:hAnsi="Arial" w:cs="Arial"/>
                <w:sz w:val="18"/>
                <w:szCs w:val="18"/>
                <w:lang w:val="fr-FR"/>
              </w:rPr>
            </w:pPr>
            <w:r w:rsidRPr="00122360">
              <w:rPr>
                <w:rFonts w:ascii="Arial" w:hAnsi="Arial" w:cs="Arial"/>
                <w:sz w:val="18"/>
                <w:szCs w:val="18"/>
                <w:lang w:val="fr-FR"/>
              </w:rPr>
              <w:t>cu capacitatea de incarcare de peste 1500 de tone si pana la 3000 tone, inclusive</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color w:val="000000"/>
                <w:sz w:val="18"/>
                <w:szCs w:val="18"/>
              </w:rPr>
            </w:pPr>
            <w:r w:rsidRPr="00122360">
              <w:rPr>
                <w:rFonts w:ascii="Arial" w:hAnsi="Arial" w:cs="Arial"/>
                <w:b/>
                <w:color w:val="000000"/>
                <w:sz w:val="18"/>
                <w:szCs w:val="18"/>
              </w:rPr>
              <w:t>280</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420ACE" w:rsidP="009E69B0">
            <w:pPr>
              <w:jc w:val="center"/>
              <w:rPr>
                <w:rFonts w:ascii="Arial" w:hAnsi="Arial" w:cs="Arial"/>
                <w:b/>
                <w:color w:val="000000"/>
                <w:sz w:val="18"/>
                <w:szCs w:val="18"/>
              </w:rPr>
            </w:pPr>
            <w:r>
              <w:rPr>
                <w:rFonts w:ascii="Arial" w:hAnsi="Arial" w:cs="Arial"/>
                <w:b/>
                <w:color w:val="000000"/>
                <w:sz w:val="18"/>
                <w:szCs w:val="18"/>
              </w:rPr>
              <w:t>332</w:t>
            </w:r>
          </w:p>
        </w:tc>
      </w:tr>
      <w:tr w:rsidR="006811F4" w:rsidRPr="00122360" w:rsidTr="009E69B0">
        <w:trPr>
          <w:trHeight w:val="467"/>
        </w:trPr>
        <w:tc>
          <w:tcPr>
            <w:tcW w:w="612"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rPr>
                <w:rFonts w:ascii="Arial" w:hAnsi="Arial" w:cs="Arial"/>
                <w:sz w:val="18"/>
                <w:szCs w:val="18"/>
              </w:rPr>
            </w:pPr>
          </w:p>
        </w:tc>
        <w:tc>
          <w:tcPr>
            <w:tcW w:w="7056"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pStyle w:val="Listparagraf1"/>
              <w:numPr>
                <w:ilvl w:val="0"/>
                <w:numId w:val="9"/>
              </w:numPr>
              <w:rPr>
                <w:rFonts w:ascii="Arial" w:hAnsi="Arial" w:cs="Arial"/>
                <w:sz w:val="18"/>
                <w:szCs w:val="18"/>
                <w:lang w:val="fr-FR"/>
              </w:rPr>
            </w:pPr>
            <w:r w:rsidRPr="00122360">
              <w:rPr>
                <w:rFonts w:ascii="Arial" w:hAnsi="Arial" w:cs="Arial"/>
                <w:sz w:val="18"/>
                <w:szCs w:val="18"/>
                <w:lang w:val="fr-FR"/>
              </w:rPr>
              <w:t>cu capacitatea de incarcare de peste 3.000 tone</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6811F4" w:rsidP="009E69B0">
            <w:pPr>
              <w:jc w:val="center"/>
              <w:rPr>
                <w:rFonts w:ascii="Arial" w:hAnsi="Arial" w:cs="Arial"/>
                <w:b/>
                <w:color w:val="000000"/>
                <w:sz w:val="18"/>
                <w:szCs w:val="18"/>
              </w:rPr>
            </w:pPr>
            <w:r w:rsidRPr="00122360">
              <w:rPr>
                <w:rFonts w:ascii="Arial" w:hAnsi="Arial" w:cs="Arial"/>
                <w:b/>
                <w:color w:val="000000"/>
                <w:sz w:val="18"/>
                <w:szCs w:val="18"/>
              </w:rPr>
              <w:t>490</w:t>
            </w:r>
          </w:p>
        </w:tc>
        <w:tc>
          <w:tcPr>
            <w:tcW w:w="1890" w:type="dxa"/>
            <w:tcBorders>
              <w:top w:val="single" w:sz="4" w:space="0" w:color="000000"/>
              <w:left w:val="single" w:sz="4" w:space="0" w:color="000000"/>
              <w:bottom w:val="single" w:sz="4" w:space="0" w:color="000000"/>
              <w:right w:val="single" w:sz="4" w:space="0" w:color="000000"/>
            </w:tcBorders>
          </w:tcPr>
          <w:p w:rsidR="006811F4" w:rsidRPr="00122360" w:rsidRDefault="00420ACE" w:rsidP="009E69B0">
            <w:pPr>
              <w:jc w:val="center"/>
              <w:rPr>
                <w:rFonts w:ascii="Arial" w:hAnsi="Arial" w:cs="Arial"/>
                <w:b/>
                <w:color w:val="000000"/>
                <w:sz w:val="18"/>
                <w:szCs w:val="18"/>
              </w:rPr>
            </w:pPr>
            <w:r>
              <w:rPr>
                <w:rFonts w:ascii="Arial" w:hAnsi="Arial" w:cs="Arial"/>
                <w:b/>
                <w:color w:val="000000"/>
                <w:sz w:val="18"/>
                <w:szCs w:val="18"/>
              </w:rPr>
              <w:t>569</w:t>
            </w:r>
          </w:p>
        </w:tc>
      </w:tr>
    </w:tbl>
    <w:p w:rsidR="006811F4" w:rsidRPr="00122360" w:rsidRDefault="006811F4" w:rsidP="006811F4">
      <w:pPr>
        <w:ind w:left="8640" w:firstLine="720"/>
        <w:rPr>
          <w:rFonts w:ascii="Arial" w:hAnsi="Arial" w:cs="Arial"/>
          <w:sz w:val="18"/>
          <w:szCs w:val="18"/>
        </w:rPr>
      </w:pPr>
      <w:r w:rsidRPr="00122360">
        <w:rPr>
          <w:rFonts w:ascii="Arial" w:hAnsi="Arial" w:cs="Arial"/>
          <w:sz w:val="18"/>
          <w:szCs w:val="18"/>
        </w:rPr>
        <w:t>lei/an</w:t>
      </w:r>
    </w:p>
    <w:p w:rsidR="006811F4" w:rsidRPr="00122360" w:rsidRDefault="006811F4" w:rsidP="006811F4">
      <w:pPr>
        <w:ind w:left="8640" w:firstLine="720"/>
        <w:rPr>
          <w:rFonts w:ascii="Arial" w:hAnsi="Arial" w:cs="Arial"/>
          <w:sz w:val="18"/>
          <w:szCs w:val="18"/>
        </w:rPr>
      </w:pPr>
    </w:p>
    <w:p w:rsidR="006811F4" w:rsidRPr="00122360" w:rsidRDefault="006811F4" w:rsidP="006811F4">
      <w:pPr>
        <w:ind w:left="8640" w:firstLine="720"/>
        <w:rPr>
          <w:rFonts w:ascii="Arial" w:hAnsi="Arial" w:cs="Arial"/>
          <w:sz w:val="18"/>
          <w:szCs w:val="18"/>
        </w:rPr>
      </w:pPr>
    </w:p>
    <w:p w:rsidR="006811F4" w:rsidRPr="00122360" w:rsidRDefault="006811F4" w:rsidP="006811F4">
      <w:pPr>
        <w:ind w:left="8640" w:firstLine="720"/>
        <w:rPr>
          <w:rFonts w:ascii="Arial" w:hAnsi="Arial" w:cs="Arial"/>
          <w:sz w:val="18"/>
          <w:szCs w:val="18"/>
        </w:rPr>
      </w:pPr>
    </w:p>
    <w:p w:rsidR="006811F4" w:rsidRPr="00122360" w:rsidRDefault="006811F4" w:rsidP="006811F4">
      <w:pPr>
        <w:ind w:left="8640" w:firstLine="720"/>
        <w:rPr>
          <w:rFonts w:ascii="Arial" w:hAnsi="Arial" w:cs="Arial"/>
          <w:sz w:val="18"/>
          <w:szCs w:val="18"/>
        </w:rPr>
      </w:pPr>
    </w:p>
    <w:p w:rsidR="006811F4" w:rsidRPr="00122360" w:rsidRDefault="006811F4" w:rsidP="006811F4">
      <w:pPr>
        <w:ind w:left="8640" w:firstLine="720"/>
        <w:rPr>
          <w:rFonts w:ascii="Arial" w:hAnsi="Arial" w:cs="Arial"/>
          <w:sz w:val="18"/>
          <w:szCs w:val="18"/>
        </w:rPr>
      </w:pPr>
    </w:p>
    <w:p w:rsidR="006811F4" w:rsidRPr="00122360" w:rsidRDefault="006811F4" w:rsidP="006811F4">
      <w:pPr>
        <w:ind w:left="8640" w:firstLine="720"/>
        <w:rPr>
          <w:rFonts w:ascii="Arial" w:hAnsi="Arial" w:cs="Arial"/>
          <w:sz w:val="18"/>
          <w:szCs w:val="18"/>
        </w:rPr>
      </w:pPr>
    </w:p>
    <w:p w:rsidR="006811F4" w:rsidRPr="00122360" w:rsidRDefault="006811F4" w:rsidP="006811F4">
      <w:pPr>
        <w:ind w:left="8640" w:firstLine="720"/>
        <w:rPr>
          <w:rFonts w:ascii="Arial" w:hAnsi="Arial" w:cs="Arial"/>
          <w:sz w:val="18"/>
          <w:szCs w:val="18"/>
        </w:rPr>
      </w:pPr>
    </w:p>
    <w:p w:rsidR="006811F4" w:rsidRPr="00122360" w:rsidRDefault="006811F4" w:rsidP="006811F4">
      <w:pPr>
        <w:ind w:left="8640" w:firstLine="720"/>
        <w:rPr>
          <w:rFonts w:ascii="Arial" w:hAnsi="Arial" w:cs="Arial"/>
          <w:sz w:val="18"/>
          <w:szCs w:val="18"/>
        </w:rPr>
      </w:pPr>
    </w:p>
    <w:p w:rsidR="006811F4" w:rsidRPr="00122360" w:rsidRDefault="006811F4" w:rsidP="006811F4">
      <w:pPr>
        <w:ind w:left="8640" w:firstLine="720"/>
        <w:rPr>
          <w:rFonts w:ascii="Arial" w:hAnsi="Arial" w:cs="Arial"/>
          <w:sz w:val="18"/>
          <w:szCs w:val="18"/>
        </w:rPr>
      </w:pPr>
    </w:p>
    <w:p w:rsidR="006811F4" w:rsidRPr="00122360" w:rsidRDefault="006811F4" w:rsidP="006811F4">
      <w:pPr>
        <w:ind w:left="8640" w:firstLine="720"/>
        <w:rPr>
          <w:rFonts w:ascii="Arial" w:hAnsi="Arial" w:cs="Arial"/>
          <w:sz w:val="18"/>
          <w:szCs w:val="18"/>
        </w:rPr>
      </w:pPr>
    </w:p>
    <w:p w:rsidR="006811F4" w:rsidRPr="00122360" w:rsidRDefault="006811F4" w:rsidP="006811F4">
      <w:pPr>
        <w:ind w:left="720" w:firstLine="720"/>
        <w:rPr>
          <w:rFonts w:ascii="Arial" w:hAnsi="Arial" w:cs="Arial"/>
          <w:sz w:val="18"/>
          <w:szCs w:val="18"/>
        </w:rPr>
      </w:pPr>
    </w:p>
    <w:p w:rsidR="006811F4" w:rsidRPr="00122360" w:rsidRDefault="006811F4" w:rsidP="006811F4">
      <w:pPr>
        <w:ind w:left="720" w:firstLine="720"/>
        <w:rPr>
          <w:rFonts w:ascii="Arial" w:hAnsi="Arial" w:cs="Arial"/>
          <w:sz w:val="18"/>
          <w:szCs w:val="18"/>
        </w:rPr>
      </w:pPr>
    </w:p>
    <w:p w:rsidR="006811F4" w:rsidRPr="00122360" w:rsidRDefault="006811F4" w:rsidP="006811F4">
      <w:pPr>
        <w:ind w:left="720" w:firstLine="720"/>
        <w:rPr>
          <w:rFonts w:ascii="Arial" w:hAnsi="Arial" w:cs="Arial"/>
          <w:sz w:val="18"/>
          <w:szCs w:val="18"/>
        </w:rPr>
      </w:pPr>
    </w:p>
    <w:p w:rsidR="006811F4" w:rsidRPr="00122360" w:rsidRDefault="006811F4" w:rsidP="006811F4">
      <w:pPr>
        <w:ind w:left="720" w:firstLine="720"/>
        <w:rPr>
          <w:rFonts w:ascii="Arial" w:hAnsi="Arial" w:cs="Arial"/>
          <w:sz w:val="18"/>
          <w:szCs w:val="18"/>
        </w:rPr>
      </w:pPr>
    </w:p>
    <w:p w:rsidR="006811F4" w:rsidRPr="00122360" w:rsidRDefault="006811F4" w:rsidP="006811F4">
      <w:pPr>
        <w:ind w:left="720" w:firstLine="720"/>
        <w:rPr>
          <w:rFonts w:ascii="Arial" w:hAnsi="Arial" w:cs="Arial"/>
          <w:sz w:val="18"/>
          <w:szCs w:val="18"/>
        </w:rPr>
      </w:pPr>
    </w:p>
    <w:p w:rsidR="006811F4" w:rsidRPr="00122360" w:rsidRDefault="006811F4" w:rsidP="006811F4">
      <w:pPr>
        <w:ind w:left="720" w:firstLine="720"/>
        <w:rPr>
          <w:rFonts w:ascii="Arial" w:hAnsi="Arial" w:cs="Arial"/>
          <w:sz w:val="18"/>
          <w:szCs w:val="18"/>
        </w:rPr>
      </w:pPr>
    </w:p>
    <w:p w:rsidR="006811F4" w:rsidRPr="00122360" w:rsidRDefault="006811F4" w:rsidP="006811F4">
      <w:pPr>
        <w:ind w:left="720" w:firstLine="720"/>
        <w:rPr>
          <w:rFonts w:ascii="Arial" w:hAnsi="Arial" w:cs="Arial"/>
          <w:sz w:val="18"/>
          <w:szCs w:val="18"/>
        </w:rPr>
      </w:pPr>
    </w:p>
    <w:p w:rsidR="006811F4" w:rsidRPr="00122360" w:rsidRDefault="006811F4" w:rsidP="006811F4">
      <w:pPr>
        <w:ind w:left="720" w:firstLine="720"/>
        <w:rPr>
          <w:rFonts w:ascii="Arial" w:hAnsi="Arial" w:cs="Arial"/>
          <w:sz w:val="18"/>
          <w:szCs w:val="18"/>
        </w:rPr>
      </w:pPr>
    </w:p>
    <w:p w:rsidR="006811F4" w:rsidRPr="00122360" w:rsidRDefault="006811F4" w:rsidP="006811F4">
      <w:pPr>
        <w:ind w:left="720" w:firstLine="720"/>
        <w:rPr>
          <w:rFonts w:ascii="Arial" w:hAnsi="Arial" w:cs="Arial"/>
          <w:sz w:val="18"/>
          <w:szCs w:val="18"/>
        </w:rPr>
      </w:pPr>
    </w:p>
    <w:p w:rsidR="006811F4" w:rsidRPr="00122360" w:rsidRDefault="006811F4" w:rsidP="006811F4">
      <w:pPr>
        <w:ind w:left="720" w:firstLine="720"/>
        <w:rPr>
          <w:rFonts w:ascii="Arial" w:hAnsi="Arial" w:cs="Arial"/>
          <w:sz w:val="18"/>
          <w:szCs w:val="18"/>
        </w:rPr>
      </w:pPr>
    </w:p>
    <w:p w:rsidR="006811F4" w:rsidRPr="00122360" w:rsidRDefault="006811F4" w:rsidP="006811F4">
      <w:pPr>
        <w:ind w:left="720" w:firstLine="720"/>
        <w:rPr>
          <w:rFonts w:ascii="Arial" w:hAnsi="Arial" w:cs="Arial"/>
          <w:sz w:val="18"/>
          <w:szCs w:val="18"/>
        </w:rPr>
      </w:pPr>
    </w:p>
    <w:p w:rsidR="006811F4" w:rsidRPr="00122360" w:rsidRDefault="006811F4" w:rsidP="006811F4">
      <w:pPr>
        <w:rPr>
          <w:rFonts w:ascii="Arial" w:hAnsi="Arial" w:cs="Arial"/>
          <w:sz w:val="18"/>
          <w:szCs w:val="18"/>
        </w:rPr>
        <w:sectPr w:rsidR="006811F4" w:rsidRPr="00122360">
          <w:pgSz w:w="15840" w:h="12240" w:orient="landscape"/>
          <w:pgMar w:top="630" w:right="1440" w:bottom="270" w:left="1440" w:header="720" w:footer="720" w:gutter="0"/>
          <w:cols w:space="720"/>
        </w:sectPr>
      </w:pPr>
    </w:p>
    <w:p w:rsidR="006811F4" w:rsidRDefault="006811F4" w:rsidP="006811F4">
      <w:pPr>
        <w:ind w:left="720" w:firstLine="720"/>
        <w:rPr>
          <w:sz w:val="24"/>
          <w:szCs w:val="24"/>
        </w:rPr>
      </w:pPr>
    </w:p>
    <w:p w:rsidR="006811F4" w:rsidRPr="003C3EB1" w:rsidRDefault="006811F4" w:rsidP="006811F4">
      <w:pPr>
        <w:ind w:firstLine="720"/>
        <w:rPr>
          <w:b/>
          <w:sz w:val="22"/>
          <w:szCs w:val="22"/>
          <w:lang w:val="fr-FR"/>
        </w:rPr>
      </w:pPr>
      <w:r>
        <w:rPr>
          <w:b/>
          <w:sz w:val="22"/>
          <w:szCs w:val="22"/>
          <w:lang w:val="ro-RO"/>
        </w:rPr>
        <w:t xml:space="preserve">ANEXA NR. 12 </w:t>
      </w:r>
      <w:r w:rsidRPr="003C3EB1">
        <w:rPr>
          <w:b/>
          <w:sz w:val="22"/>
          <w:szCs w:val="22"/>
          <w:lang w:val="fr-FR"/>
        </w:rPr>
        <w:t xml:space="preserve">TAXA PENTRU FOLOSIREA MIJLOACELOR DE RECLAMA SI PUBLICITATE </w:t>
      </w:r>
    </w:p>
    <w:p w:rsidR="006811F4" w:rsidRDefault="006811F4" w:rsidP="006811F4">
      <w:pPr>
        <w:ind w:firstLine="720"/>
        <w:rPr>
          <w:b/>
          <w:sz w:val="22"/>
          <w:szCs w:val="22"/>
        </w:rPr>
      </w:pPr>
      <w:r>
        <w:rPr>
          <w:b/>
          <w:sz w:val="22"/>
          <w:szCs w:val="22"/>
        </w:rPr>
        <w:t>– PERSOANE FIZICE SI JURIDICE</w:t>
      </w:r>
    </w:p>
    <w:p w:rsidR="006811F4" w:rsidRDefault="006811F4" w:rsidP="006811F4">
      <w:pPr>
        <w:ind w:left="5760" w:firstLine="720"/>
        <w:rPr>
          <w:sz w:val="24"/>
          <w:szCs w:val="24"/>
        </w:rPr>
      </w:pPr>
    </w:p>
    <w:tbl>
      <w:tblPr>
        <w:tblpPr w:leftFromText="180" w:rightFromText="180" w:vertAnchor="text" w:horzAnchor="page" w:tblpX="1963"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9"/>
        <w:gridCol w:w="3789"/>
        <w:gridCol w:w="2070"/>
      </w:tblGrid>
      <w:tr w:rsidR="006811F4" w:rsidTr="009E69B0">
        <w:trPr>
          <w:trHeight w:val="887"/>
        </w:trPr>
        <w:tc>
          <w:tcPr>
            <w:tcW w:w="909" w:type="dxa"/>
            <w:tcBorders>
              <w:top w:val="single" w:sz="4" w:space="0" w:color="auto"/>
              <w:left w:val="single" w:sz="4" w:space="0" w:color="auto"/>
              <w:bottom w:val="single" w:sz="4" w:space="0" w:color="auto"/>
              <w:right w:val="single" w:sz="4" w:space="0" w:color="auto"/>
            </w:tcBorders>
          </w:tcPr>
          <w:p w:rsidR="006811F4" w:rsidRDefault="006811F4" w:rsidP="009E69B0">
            <w:pPr>
              <w:rPr>
                <w:b/>
                <w:sz w:val="22"/>
                <w:szCs w:val="22"/>
              </w:rPr>
            </w:pPr>
            <w:r>
              <w:rPr>
                <w:b/>
                <w:sz w:val="22"/>
                <w:szCs w:val="22"/>
              </w:rPr>
              <w:t>Nr.</w:t>
            </w:r>
          </w:p>
          <w:p w:rsidR="006811F4" w:rsidRDefault="006811F4" w:rsidP="009E69B0">
            <w:pPr>
              <w:rPr>
                <w:b/>
                <w:sz w:val="22"/>
                <w:szCs w:val="22"/>
              </w:rPr>
            </w:pPr>
            <w:r>
              <w:rPr>
                <w:b/>
                <w:sz w:val="22"/>
                <w:szCs w:val="22"/>
              </w:rPr>
              <w:t>crt.</w:t>
            </w:r>
          </w:p>
          <w:p w:rsidR="006811F4" w:rsidRDefault="006811F4" w:rsidP="009E69B0">
            <w:pPr>
              <w:rPr>
                <w:b/>
                <w:sz w:val="22"/>
                <w:szCs w:val="22"/>
              </w:rPr>
            </w:pPr>
          </w:p>
          <w:p w:rsidR="006811F4" w:rsidRDefault="006811F4" w:rsidP="009E69B0">
            <w:pPr>
              <w:rPr>
                <w:b/>
                <w:sz w:val="22"/>
                <w:szCs w:val="22"/>
              </w:rPr>
            </w:pPr>
          </w:p>
        </w:tc>
        <w:tc>
          <w:tcPr>
            <w:tcW w:w="3789" w:type="dxa"/>
            <w:tcBorders>
              <w:top w:val="single" w:sz="4" w:space="0" w:color="auto"/>
              <w:left w:val="single" w:sz="4" w:space="0" w:color="auto"/>
              <w:bottom w:val="single" w:sz="4" w:space="0" w:color="auto"/>
              <w:right w:val="single" w:sz="4" w:space="0" w:color="auto"/>
            </w:tcBorders>
          </w:tcPr>
          <w:p w:rsidR="006811F4" w:rsidRDefault="006811F4" w:rsidP="009E69B0">
            <w:pPr>
              <w:rPr>
                <w:b/>
                <w:sz w:val="22"/>
                <w:szCs w:val="22"/>
              </w:rPr>
            </w:pPr>
            <w:r>
              <w:rPr>
                <w:b/>
                <w:sz w:val="22"/>
                <w:szCs w:val="22"/>
              </w:rPr>
              <w:t>Tip taxa</w:t>
            </w:r>
          </w:p>
        </w:tc>
        <w:tc>
          <w:tcPr>
            <w:tcW w:w="2070" w:type="dxa"/>
            <w:tcBorders>
              <w:top w:val="single" w:sz="4" w:space="0" w:color="auto"/>
              <w:left w:val="single" w:sz="4" w:space="0" w:color="auto"/>
              <w:bottom w:val="single" w:sz="4" w:space="0" w:color="auto"/>
              <w:right w:val="single" w:sz="4" w:space="0" w:color="auto"/>
            </w:tcBorders>
          </w:tcPr>
          <w:p w:rsidR="006811F4" w:rsidRDefault="006811F4" w:rsidP="009E69B0">
            <w:pPr>
              <w:jc w:val="center"/>
              <w:rPr>
                <w:b/>
                <w:color w:val="000000"/>
                <w:sz w:val="22"/>
                <w:szCs w:val="22"/>
              </w:rPr>
            </w:pPr>
            <w:r>
              <w:rPr>
                <w:b/>
                <w:color w:val="000000"/>
                <w:sz w:val="22"/>
                <w:szCs w:val="22"/>
              </w:rPr>
              <w:t>Nivel stabilit</w:t>
            </w:r>
          </w:p>
          <w:p w:rsidR="006811F4" w:rsidRDefault="006811F4" w:rsidP="009E69B0">
            <w:pPr>
              <w:jc w:val="center"/>
              <w:rPr>
                <w:b/>
                <w:color w:val="000000"/>
                <w:sz w:val="22"/>
                <w:szCs w:val="22"/>
              </w:rPr>
            </w:pPr>
            <w:r>
              <w:rPr>
                <w:b/>
                <w:color w:val="000000"/>
                <w:sz w:val="22"/>
                <w:szCs w:val="22"/>
              </w:rPr>
              <w:t>conform noului cod fiscal</w:t>
            </w:r>
          </w:p>
          <w:p w:rsidR="006811F4" w:rsidRDefault="006811F4" w:rsidP="009E69B0">
            <w:pPr>
              <w:jc w:val="center"/>
              <w:rPr>
                <w:b/>
                <w:color w:val="000000"/>
                <w:sz w:val="22"/>
                <w:szCs w:val="22"/>
              </w:rPr>
            </w:pPr>
            <w:r>
              <w:rPr>
                <w:b/>
                <w:color w:val="000000"/>
                <w:sz w:val="22"/>
                <w:szCs w:val="22"/>
              </w:rPr>
              <w:t>( Legea 227/2015)</w:t>
            </w:r>
          </w:p>
        </w:tc>
      </w:tr>
      <w:tr w:rsidR="006811F4" w:rsidTr="009E69B0">
        <w:trPr>
          <w:trHeight w:val="743"/>
        </w:trPr>
        <w:tc>
          <w:tcPr>
            <w:tcW w:w="909" w:type="dxa"/>
            <w:tcBorders>
              <w:top w:val="single" w:sz="4" w:space="0" w:color="auto"/>
              <w:left w:val="single" w:sz="4" w:space="0" w:color="auto"/>
              <w:bottom w:val="single" w:sz="4" w:space="0" w:color="auto"/>
              <w:right w:val="single" w:sz="4" w:space="0" w:color="auto"/>
            </w:tcBorders>
          </w:tcPr>
          <w:p w:rsidR="006811F4" w:rsidRDefault="006811F4" w:rsidP="009E69B0">
            <w:pPr>
              <w:rPr>
                <w:b/>
                <w:sz w:val="22"/>
                <w:szCs w:val="22"/>
              </w:rPr>
            </w:pPr>
            <w:r>
              <w:rPr>
                <w:b/>
                <w:sz w:val="22"/>
                <w:szCs w:val="22"/>
              </w:rPr>
              <w:t>1</w:t>
            </w:r>
          </w:p>
        </w:tc>
        <w:tc>
          <w:tcPr>
            <w:tcW w:w="3789" w:type="dxa"/>
            <w:tcBorders>
              <w:top w:val="single" w:sz="4" w:space="0" w:color="auto"/>
              <w:left w:val="single" w:sz="4" w:space="0" w:color="auto"/>
              <w:bottom w:val="single" w:sz="4" w:space="0" w:color="auto"/>
              <w:right w:val="single" w:sz="4" w:space="0" w:color="auto"/>
            </w:tcBorders>
          </w:tcPr>
          <w:p w:rsidR="006811F4" w:rsidRPr="003C3EB1" w:rsidRDefault="006811F4" w:rsidP="009E69B0">
            <w:pPr>
              <w:rPr>
                <w:color w:val="FF0000"/>
                <w:sz w:val="22"/>
                <w:szCs w:val="22"/>
                <w:lang w:val="fr-FR"/>
              </w:rPr>
            </w:pPr>
            <w:r w:rsidRPr="003C3EB1">
              <w:rPr>
                <w:color w:val="FF0000"/>
                <w:sz w:val="22"/>
                <w:szCs w:val="22"/>
                <w:lang w:val="fr-FR"/>
              </w:rPr>
              <w:t>Taxa pentru serviciile de reclama si publicitate</w:t>
            </w:r>
          </w:p>
          <w:p w:rsidR="006811F4" w:rsidRPr="003C3EB1" w:rsidRDefault="006811F4" w:rsidP="009E69B0">
            <w:pPr>
              <w:rPr>
                <w:color w:val="FF0000"/>
                <w:sz w:val="22"/>
                <w:szCs w:val="22"/>
                <w:lang w:val="fr-FR"/>
              </w:rPr>
            </w:pPr>
          </w:p>
        </w:tc>
        <w:tc>
          <w:tcPr>
            <w:tcW w:w="2070" w:type="dxa"/>
            <w:tcBorders>
              <w:top w:val="single" w:sz="4" w:space="0" w:color="auto"/>
              <w:left w:val="single" w:sz="4" w:space="0" w:color="auto"/>
              <w:bottom w:val="single" w:sz="4" w:space="0" w:color="auto"/>
              <w:right w:val="single" w:sz="4" w:space="0" w:color="auto"/>
            </w:tcBorders>
          </w:tcPr>
          <w:p w:rsidR="006811F4" w:rsidRPr="00D72BD9" w:rsidRDefault="006811F4" w:rsidP="009E69B0">
            <w:pPr>
              <w:jc w:val="center"/>
              <w:rPr>
                <w:b/>
                <w:color w:val="FF0000"/>
                <w:sz w:val="22"/>
                <w:szCs w:val="22"/>
              </w:rPr>
            </w:pPr>
            <w:r w:rsidRPr="00D72BD9">
              <w:rPr>
                <w:b/>
                <w:color w:val="FF0000"/>
                <w:sz w:val="22"/>
                <w:szCs w:val="22"/>
              </w:rPr>
              <w:t>3%</w:t>
            </w:r>
          </w:p>
        </w:tc>
      </w:tr>
      <w:tr w:rsidR="006811F4" w:rsidRPr="003C3EB1" w:rsidTr="009E69B0">
        <w:trPr>
          <w:trHeight w:val="743"/>
        </w:trPr>
        <w:tc>
          <w:tcPr>
            <w:tcW w:w="909" w:type="dxa"/>
            <w:tcBorders>
              <w:top w:val="single" w:sz="4" w:space="0" w:color="auto"/>
              <w:left w:val="single" w:sz="4" w:space="0" w:color="auto"/>
              <w:bottom w:val="single" w:sz="4" w:space="0" w:color="auto"/>
              <w:right w:val="single" w:sz="4" w:space="0" w:color="auto"/>
            </w:tcBorders>
          </w:tcPr>
          <w:p w:rsidR="006811F4" w:rsidRDefault="006811F4" w:rsidP="009E69B0">
            <w:pPr>
              <w:rPr>
                <w:b/>
                <w:sz w:val="22"/>
                <w:szCs w:val="22"/>
              </w:rPr>
            </w:pPr>
            <w:r>
              <w:rPr>
                <w:b/>
                <w:sz w:val="22"/>
                <w:szCs w:val="22"/>
              </w:rPr>
              <w:t>2</w:t>
            </w:r>
          </w:p>
        </w:tc>
        <w:tc>
          <w:tcPr>
            <w:tcW w:w="3789" w:type="dxa"/>
            <w:tcBorders>
              <w:top w:val="single" w:sz="4" w:space="0" w:color="auto"/>
              <w:left w:val="single" w:sz="4" w:space="0" w:color="auto"/>
              <w:bottom w:val="single" w:sz="4" w:space="0" w:color="auto"/>
              <w:right w:val="single" w:sz="4" w:space="0" w:color="auto"/>
            </w:tcBorders>
          </w:tcPr>
          <w:p w:rsidR="006811F4" w:rsidRPr="00D72BD9" w:rsidRDefault="006811F4" w:rsidP="009E69B0">
            <w:pPr>
              <w:rPr>
                <w:color w:val="FF0000"/>
                <w:sz w:val="22"/>
                <w:szCs w:val="22"/>
              </w:rPr>
            </w:pPr>
            <w:r w:rsidRPr="00D72BD9">
              <w:rPr>
                <w:color w:val="FF0000"/>
                <w:sz w:val="22"/>
                <w:szCs w:val="22"/>
              </w:rPr>
              <w:t>In cazul unui afisaj situat in locul in care persoana deruleaza o activitate economica</w:t>
            </w:r>
          </w:p>
        </w:tc>
        <w:tc>
          <w:tcPr>
            <w:tcW w:w="2070" w:type="dxa"/>
            <w:tcBorders>
              <w:top w:val="single" w:sz="4" w:space="0" w:color="auto"/>
              <w:left w:val="single" w:sz="4" w:space="0" w:color="auto"/>
              <w:bottom w:val="single" w:sz="4" w:space="0" w:color="auto"/>
              <w:right w:val="single" w:sz="4" w:space="0" w:color="auto"/>
            </w:tcBorders>
          </w:tcPr>
          <w:p w:rsidR="006811F4" w:rsidRPr="003C3EB1" w:rsidRDefault="006811F4" w:rsidP="009E69B0">
            <w:pPr>
              <w:jc w:val="center"/>
              <w:rPr>
                <w:b/>
                <w:color w:val="FF0000"/>
                <w:sz w:val="22"/>
                <w:szCs w:val="22"/>
                <w:lang w:val="fr-FR"/>
              </w:rPr>
            </w:pPr>
            <w:r w:rsidRPr="003C3EB1">
              <w:rPr>
                <w:b/>
                <w:color w:val="FF0000"/>
                <w:sz w:val="22"/>
                <w:szCs w:val="22"/>
                <w:lang w:val="fr-FR"/>
              </w:rPr>
              <w:t>32 lei</w:t>
            </w:r>
          </w:p>
          <w:p w:rsidR="006811F4" w:rsidRPr="003C3EB1" w:rsidRDefault="006811F4" w:rsidP="009E69B0">
            <w:pPr>
              <w:jc w:val="center"/>
              <w:rPr>
                <w:b/>
                <w:color w:val="FF0000"/>
                <w:sz w:val="22"/>
                <w:szCs w:val="22"/>
                <w:lang w:val="fr-FR"/>
              </w:rPr>
            </w:pPr>
            <w:r w:rsidRPr="003C3EB1">
              <w:rPr>
                <w:b/>
                <w:color w:val="FF0000"/>
                <w:sz w:val="22"/>
                <w:szCs w:val="22"/>
                <w:lang w:val="fr-FR"/>
              </w:rPr>
              <w:t xml:space="preserve"> lei/mp sau fractiune de de metru patrat</w:t>
            </w:r>
          </w:p>
        </w:tc>
      </w:tr>
      <w:tr w:rsidR="006811F4" w:rsidRPr="003C3EB1" w:rsidTr="009E69B0">
        <w:trPr>
          <w:trHeight w:val="743"/>
        </w:trPr>
        <w:tc>
          <w:tcPr>
            <w:tcW w:w="909" w:type="dxa"/>
            <w:tcBorders>
              <w:top w:val="single" w:sz="4" w:space="0" w:color="auto"/>
              <w:left w:val="single" w:sz="4" w:space="0" w:color="auto"/>
              <w:bottom w:val="single" w:sz="4" w:space="0" w:color="auto"/>
              <w:right w:val="single" w:sz="4" w:space="0" w:color="auto"/>
            </w:tcBorders>
          </w:tcPr>
          <w:p w:rsidR="006811F4" w:rsidRDefault="006811F4" w:rsidP="009E69B0">
            <w:pPr>
              <w:rPr>
                <w:b/>
                <w:sz w:val="22"/>
                <w:szCs w:val="22"/>
              </w:rPr>
            </w:pPr>
            <w:r>
              <w:rPr>
                <w:b/>
                <w:sz w:val="22"/>
                <w:szCs w:val="22"/>
              </w:rPr>
              <w:t>3</w:t>
            </w:r>
          </w:p>
        </w:tc>
        <w:tc>
          <w:tcPr>
            <w:tcW w:w="3789" w:type="dxa"/>
            <w:tcBorders>
              <w:top w:val="single" w:sz="4" w:space="0" w:color="auto"/>
              <w:left w:val="single" w:sz="4" w:space="0" w:color="auto"/>
              <w:bottom w:val="single" w:sz="4" w:space="0" w:color="auto"/>
              <w:right w:val="single" w:sz="4" w:space="0" w:color="auto"/>
            </w:tcBorders>
          </w:tcPr>
          <w:p w:rsidR="006811F4" w:rsidRPr="003C3EB1" w:rsidRDefault="006811F4" w:rsidP="009E69B0">
            <w:pPr>
              <w:rPr>
                <w:color w:val="FF0000"/>
                <w:sz w:val="22"/>
                <w:szCs w:val="22"/>
                <w:lang w:val="fr-FR"/>
              </w:rPr>
            </w:pPr>
            <w:r w:rsidRPr="003C3EB1">
              <w:rPr>
                <w:color w:val="FF0000"/>
                <w:sz w:val="22"/>
                <w:szCs w:val="22"/>
                <w:lang w:val="fr-FR"/>
              </w:rPr>
              <w:t>In cazul oricarui alt panou, afisaj sau structura de afisaj pentru reclama si publicitate</w:t>
            </w:r>
          </w:p>
        </w:tc>
        <w:tc>
          <w:tcPr>
            <w:tcW w:w="2070" w:type="dxa"/>
            <w:tcBorders>
              <w:top w:val="single" w:sz="4" w:space="0" w:color="auto"/>
              <w:left w:val="single" w:sz="4" w:space="0" w:color="auto"/>
              <w:bottom w:val="single" w:sz="4" w:space="0" w:color="auto"/>
              <w:right w:val="single" w:sz="4" w:space="0" w:color="auto"/>
            </w:tcBorders>
          </w:tcPr>
          <w:p w:rsidR="006811F4" w:rsidRPr="003C3EB1" w:rsidRDefault="006811F4" w:rsidP="009E69B0">
            <w:pPr>
              <w:jc w:val="center"/>
              <w:rPr>
                <w:b/>
                <w:color w:val="FF0000"/>
                <w:sz w:val="22"/>
                <w:szCs w:val="22"/>
                <w:lang w:val="fr-FR"/>
              </w:rPr>
            </w:pPr>
            <w:r w:rsidRPr="003C3EB1">
              <w:rPr>
                <w:b/>
                <w:color w:val="FF0000"/>
                <w:sz w:val="22"/>
                <w:szCs w:val="22"/>
                <w:lang w:val="fr-FR"/>
              </w:rPr>
              <w:t>23 lei</w:t>
            </w:r>
          </w:p>
          <w:p w:rsidR="006811F4" w:rsidRPr="003C3EB1" w:rsidRDefault="006811F4" w:rsidP="009E69B0">
            <w:pPr>
              <w:jc w:val="center"/>
              <w:rPr>
                <w:b/>
                <w:color w:val="FF0000"/>
                <w:sz w:val="22"/>
                <w:szCs w:val="22"/>
                <w:lang w:val="fr-FR"/>
              </w:rPr>
            </w:pPr>
            <w:r w:rsidRPr="003C3EB1">
              <w:rPr>
                <w:b/>
                <w:color w:val="FF0000"/>
                <w:sz w:val="22"/>
                <w:szCs w:val="22"/>
                <w:lang w:val="fr-FR"/>
              </w:rPr>
              <w:t>lei/mp sau fractiune de de metru patrat</w:t>
            </w:r>
          </w:p>
        </w:tc>
      </w:tr>
    </w:tbl>
    <w:p w:rsidR="006811F4" w:rsidRPr="003C3EB1" w:rsidRDefault="006811F4" w:rsidP="006811F4">
      <w:pPr>
        <w:ind w:left="720" w:firstLine="720"/>
        <w:rPr>
          <w:sz w:val="24"/>
          <w:szCs w:val="24"/>
          <w:lang w:val="fr-FR"/>
        </w:rPr>
      </w:pPr>
    </w:p>
    <w:p w:rsidR="006811F4" w:rsidRPr="003C3EB1" w:rsidRDefault="006811F4" w:rsidP="006811F4">
      <w:pPr>
        <w:ind w:left="720" w:firstLine="720"/>
        <w:rPr>
          <w:sz w:val="24"/>
          <w:szCs w:val="24"/>
          <w:lang w:val="fr-FR"/>
        </w:rPr>
      </w:pPr>
    </w:p>
    <w:p w:rsidR="006811F4" w:rsidRPr="003C3EB1" w:rsidRDefault="006811F4" w:rsidP="006811F4">
      <w:pPr>
        <w:ind w:left="720" w:firstLine="720"/>
        <w:rPr>
          <w:sz w:val="24"/>
          <w:szCs w:val="24"/>
          <w:lang w:val="fr-FR"/>
        </w:rPr>
      </w:pPr>
    </w:p>
    <w:p w:rsidR="006811F4" w:rsidRPr="003C3EB1" w:rsidRDefault="006811F4" w:rsidP="006811F4">
      <w:pPr>
        <w:ind w:left="720" w:firstLine="720"/>
        <w:rPr>
          <w:sz w:val="24"/>
          <w:szCs w:val="24"/>
          <w:lang w:val="fr-FR"/>
        </w:rPr>
      </w:pPr>
    </w:p>
    <w:p w:rsidR="006811F4" w:rsidRPr="003C3EB1" w:rsidRDefault="006811F4" w:rsidP="006811F4">
      <w:pPr>
        <w:ind w:left="720" w:firstLine="720"/>
        <w:rPr>
          <w:sz w:val="24"/>
          <w:szCs w:val="24"/>
          <w:lang w:val="fr-FR"/>
        </w:rPr>
      </w:pPr>
    </w:p>
    <w:p w:rsidR="006811F4" w:rsidRPr="003C3EB1" w:rsidRDefault="006811F4" w:rsidP="006811F4">
      <w:pPr>
        <w:ind w:left="720" w:firstLine="720"/>
        <w:rPr>
          <w:sz w:val="24"/>
          <w:szCs w:val="24"/>
          <w:lang w:val="fr-FR"/>
        </w:rPr>
      </w:pPr>
    </w:p>
    <w:p w:rsidR="006811F4" w:rsidRPr="003C3EB1" w:rsidRDefault="006811F4" w:rsidP="006811F4">
      <w:pPr>
        <w:ind w:left="720" w:firstLine="720"/>
        <w:rPr>
          <w:sz w:val="24"/>
          <w:szCs w:val="24"/>
          <w:lang w:val="fr-FR"/>
        </w:rPr>
      </w:pPr>
    </w:p>
    <w:p w:rsidR="006811F4" w:rsidRPr="003C3EB1" w:rsidRDefault="006811F4" w:rsidP="006811F4">
      <w:pPr>
        <w:ind w:left="720" w:firstLine="720"/>
        <w:rPr>
          <w:sz w:val="24"/>
          <w:szCs w:val="24"/>
          <w:lang w:val="fr-FR"/>
        </w:rPr>
      </w:pPr>
    </w:p>
    <w:p w:rsidR="006811F4" w:rsidRPr="003C3EB1" w:rsidRDefault="006811F4" w:rsidP="006811F4">
      <w:pPr>
        <w:ind w:left="720" w:firstLine="720"/>
        <w:rPr>
          <w:sz w:val="24"/>
          <w:szCs w:val="24"/>
          <w:lang w:val="fr-FR"/>
        </w:rPr>
      </w:pPr>
    </w:p>
    <w:p w:rsidR="006811F4" w:rsidRPr="003C3EB1" w:rsidRDefault="006811F4" w:rsidP="006811F4">
      <w:pPr>
        <w:ind w:left="720" w:firstLine="720"/>
        <w:rPr>
          <w:sz w:val="24"/>
          <w:szCs w:val="24"/>
          <w:lang w:val="fr-FR"/>
        </w:rPr>
      </w:pPr>
    </w:p>
    <w:p w:rsidR="006811F4" w:rsidRPr="003C3EB1" w:rsidRDefault="006811F4" w:rsidP="006811F4">
      <w:pPr>
        <w:ind w:firstLine="720"/>
        <w:rPr>
          <w:b/>
          <w:sz w:val="22"/>
          <w:szCs w:val="22"/>
          <w:lang w:val="fr-FR"/>
        </w:rPr>
      </w:pPr>
    </w:p>
    <w:p w:rsidR="006811F4" w:rsidRPr="003C3EB1" w:rsidRDefault="006811F4" w:rsidP="006811F4">
      <w:pPr>
        <w:ind w:firstLine="720"/>
        <w:rPr>
          <w:b/>
          <w:sz w:val="22"/>
          <w:szCs w:val="22"/>
          <w:lang w:val="fr-FR"/>
        </w:rPr>
      </w:pPr>
    </w:p>
    <w:p w:rsidR="006811F4" w:rsidRDefault="006811F4" w:rsidP="006811F4">
      <w:pPr>
        <w:ind w:firstLine="720"/>
        <w:rPr>
          <w:b/>
          <w:sz w:val="22"/>
          <w:szCs w:val="22"/>
          <w:lang w:val="fr-FR"/>
        </w:rPr>
      </w:pPr>
    </w:p>
    <w:p w:rsidR="006811F4" w:rsidRDefault="006811F4" w:rsidP="006811F4">
      <w:pPr>
        <w:ind w:firstLine="720"/>
        <w:rPr>
          <w:b/>
          <w:sz w:val="22"/>
          <w:szCs w:val="22"/>
          <w:lang w:val="fr-FR"/>
        </w:rPr>
      </w:pPr>
    </w:p>
    <w:p w:rsidR="006811F4" w:rsidRDefault="006811F4" w:rsidP="006811F4">
      <w:pPr>
        <w:ind w:firstLine="720"/>
        <w:rPr>
          <w:b/>
          <w:sz w:val="22"/>
          <w:szCs w:val="22"/>
          <w:lang w:val="fr-FR"/>
        </w:rPr>
      </w:pPr>
    </w:p>
    <w:p w:rsidR="006811F4" w:rsidRPr="003C3EB1" w:rsidRDefault="006811F4" w:rsidP="006811F4">
      <w:pPr>
        <w:ind w:firstLine="720"/>
        <w:rPr>
          <w:b/>
          <w:sz w:val="22"/>
          <w:szCs w:val="22"/>
          <w:lang w:val="fr-FR"/>
        </w:rPr>
      </w:pPr>
    </w:p>
    <w:p w:rsidR="006811F4" w:rsidRPr="003C3EB1" w:rsidRDefault="006811F4" w:rsidP="006811F4">
      <w:pPr>
        <w:ind w:firstLine="720"/>
        <w:rPr>
          <w:b/>
          <w:sz w:val="22"/>
          <w:szCs w:val="22"/>
          <w:lang w:val="fr-FR"/>
        </w:rPr>
      </w:pPr>
      <w:r w:rsidRPr="003C3EB1">
        <w:rPr>
          <w:b/>
          <w:sz w:val="22"/>
          <w:szCs w:val="22"/>
          <w:lang w:val="fr-FR"/>
        </w:rPr>
        <w:t>ANEXA NR. 13. IMPOZITUL PE SPECTACOLE – PERSOANE FIZICE SI JURIDICE</w:t>
      </w:r>
    </w:p>
    <w:p w:rsidR="006811F4" w:rsidRPr="003C3EB1" w:rsidRDefault="006811F4" w:rsidP="006811F4">
      <w:pPr>
        <w:ind w:firstLine="720"/>
        <w:rPr>
          <w:b/>
          <w:sz w:val="22"/>
          <w:szCs w:val="22"/>
          <w:lang w:val="fr-FR"/>
        </w:rPr>
      </w:pP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5250"/>
        <w:gridCol w:w="1890"/>
      </w:tblGrid>
      <w:tr w:rsidR="006811F4" w:rsidTr="009E69B0">
        <w:tc>
          <w:tcPr>
            <w:tcW w:w="708" w:type="dxa"/>
            <w:tcBorders>
              <w:top w:val="single" w:sz="4" w:space="0" w:color="auto"/>
              <w:left w:val="single" w:sz="4" w:space="0" w:color="auto"/>
              <w:bottom w:val="single" w:sz="4" w:space="0" w:color="auto"/>
              <w:right w:val="single" w:sz="4" w:space="0" w:color="auto"/>
            </w:tcBorders>
          </w:tcPr>
          <w:p w:rsidR="006811F4" w:rsidRDefault="006811F4" w:rsidP="009E69B0">
            <w:pPr>
              <w:rPr>
                <w:b/>
                <w:sz w:val="22"/>
                <w:szCs w:val="22"/>
              </w:rPr>
            </w:pPr>
            <w:r>
              <w:rPr>
                <w:b/>
                <w:sz w:val="22"/>
                <w:szCs w:val="22"/>
              </w:rPr>
              <w:t>Nr</w:t>
            </w:r>
          </w:p>
          <w:p w:rsidR="006811F4" w:rsidRDefault="006811F4" w:rsidP="009E69B0">
            <w:pPr>
              <w:rPr>
                <w:b/>
                <w:sz w:val="22"/>
                <w:szCs w:val="22"/>
              </w:rPr>
            </w:pPr>
            <w:r>
              <w:rPr>
                <w:b/>
                <w:sz w:val="22"/>
                <w:szCs w:val="22"/>
              </w:rPr>
              <w:t>.crt.</w:t>
            </w:r>
          </w:p>
        </w:tc>
        <w:tc>
          <w:tcPr>
            <w:tcW w:w="5250" w:type="dxa"/>
            <w:tcBorders>
              <w:top w:val="single" w:sz="4" w:space="0" w:color="auto"/>
              <w:left w:val="single" w:sz="4" w:space="0" w:color="auto"/>
              <w:bottom w:val="single" w:sz="4" w:space="0" w:color="auto"/>
              <w:right w:val="single" w:sz="4" w:space="0" w:color="auto"/>
            </w:tcBorders>
          </w:tcPr>
          <w:p w:rsidR="006811F4" w:rsidRDefault="006811F4" w:rsidP="009E69B0">
            <w:pPr>
              <w:jc w:val="center"/>
              <w:rPr>
                <w:b/>
                <w:sz w:val="22"/>
                <w:szCs w:val="22"/>
              </w:rPr>
            </w:pPr>
            <w:r>
              <w:rPr>
                <w:b/>
                <w:sz w:val="22"/>
                <w:szCs w:val="22"/>
              </w:rPr>
              <w:t>Specificatie</w:t>
            </w:r>
          </w:p>
          <w:p w:rsidR="006811F4" w:rsidRDefault="006811F4" w:rsidP="009E69B0">
            <w:pPr>
              <w:autoSpaceDE w:val="0"/>
              <w:autoSpaceDN w:val="0"/>
              <w:adjustRightInd w:val="0"/>
              <w:jc w:val="center"/>
              <w:rPr>
                <w:b/>
                <w:sz w:val="22"/>
                <w:szCs w:val="22"/>
              </w:rPr>
            </w:pPr>
          </w:p>
        </w:tc>
        <w:tc>
          <w:tcPr>
            <w:tcW w:w="1890" w:type="dxa"/>
            <w:tcBorders>
              <w:top w:val="single" w:sz="4" w:space="0" w:color="auto"/>
              <w:left w:val="single" w:sz="4" w:space="0" w:color="auto"/>
              <w:bottom w:val="single" w:sz="4" w:space="0" w:color="auto"/>
              <w:right w:val="single" w:sz="4" w:space="0" w:color="auto"/>
            </w:tcBorders>
          </w:tcPr>
          <w:p w:rsidR="006811F4" w:rsidRDefault="006811F4" w:rsidP="009E69B0">
            <w:pPr>
              <w:jc w:val="center"/>
              <w:rPr>
                <w:b/>
                <w:color w:val="000000"/>
                <w:sz w:val="22"/>
                <w:szCs w:val="22"/>
              </w:rPr>
            </w:pPr>
            <w:r>
              <w:rPr>
                <w:b/>
                <w:color w:val="000000"/>
                <w:sz w:val="22"/>
                <w:szCs w:val="22"/>
              </w:rPr>
              <w:t>Nivel stabilit</w:t>
            </w:r>
          </w:p>
          <w:p w:rsidR="006811F4" w:rsidRDefault="006811F4" w:rsidP="009E69B0">
            <w:pPr>
              <w:jc w:val="center"/>
              <w:rPr>
                <w:b/>
                <w:color w:val="000000"/>
                <w:sz w:val="22"/>
                <w:szCs w:val="22"/>
              </w:rPr>
            </w:pPr>
            <w:r>
              <w:rPr>
                <w:b/>
                <w:color w:val="000000"/>
                <w:sz w:val="22"/>
                <w:szCs w:val="22"/>
              </w:rPr>
              <w:t>conform noului cod fiscal</w:t>
            </w:r>
          </w:p>
          <w:p w:rsidR="006811F4" w:rsidRDefault="006811F4" w:rsidP="009E69B0">
            <w:pPr>
              <w:jc w:val="center"/>
              <w:rPr>
                <w:b/>
                <w:color w:val="000000"/>
              </w:rPr>
            </w:pPr>
            <w:r>
              <w:rPr>
                <w:b/>
                <w:color w:val="000000"/>
                <w:sz w:val="22"/>
                <w:szCs w:val="22"/>
              </w:rPr>
              <w:t>( Legea 227/2015)</w:t>
            </w:r>
          </w:p>
        </w:tc>
      </w:tr>
      <w:tr w:rsidR="006811F4" w:rsidRPr="00D72BD9" w:rsidTr="009E69B0">
        <w:tc>
          <w:tcPr>
            <w:tcW w:w="708" w:type="dxa"/>
            <w:tcBorders>
              <w:top w:val="single" w:sz="4" w:space="0" w:color="auto"/>
              <w:left w:val="single" w:sz="4" w:space="0" w:color="auto"/>
              <w:bottom w:val="single" w:sz="4" w:space="0" w:color="auto"/>
              <w:right w:val="single" w:sz="4" w:space="0" w:color="auto"/>
            </w:tcBorders>
          </w:tcPr>
          <w:p w:rsidR="006811F4" w:rsidRDefault="006811F4" w:rsidP="009E69B0">
            <w:pPr>
              <w:rPr>
                <w:b/>
                <w:sz w:val="22"/>
                <w:szCs w:val="22"/>
              </w:rPr>
            </w:pPr>
            <w:r>
              <w:rPr>
                <w:b/>
                <w:sz w:val="22"/>
                <w:szCs w:val="22"/>
              </w:rPr>
              <w:t>1</w:t>
            </w:r>
          </w:p>
        </w:tc>
        <w:tc>
          <w:tcPr>
            <w:tcW w:w="5250" w:type="dxa"/>
            <w:tcBorders>
              <w:top w:val="single" w:sz="4" w:space="0" w:color="auto"/>
              <w:left w:val="single" w:sz="4" w:space="0" w:color="auto"/>
              <w:bottom w:val="single" w:sz="4" w:space="0" w:color="auto"/>
              <w:right w:val="single" w:sz="4" w:space="0" w:color="auto"/>
            </w:tcBorders>
          </w:tcPr>
          <w:p w:rsidR="006811F4" w:rsidRPr="00D72BD9" w:rsidRDefault="006811F4" w:rsidP="009E69B0">
            <w:pPr>
              <w:rPr>
                <w:b/>
                <w:color w:val="FF0000"/>
                <w:sz w:val="22"/>
                <w:szCs w:val="22"/>
              </w:rPr>
            </w:pPr>
            <w:r w:rsidRPr="00D72BD9">
              <w:rPr>
                <w:color w:val="FF0000"/>
                <w:sz w:val="22"/>
                <w:szCs w:val="22"/>
                <w:lang w:val="ro-RO"/>
              </w:rPr>
              <w:t>In cazul unui spectacol de teatru, de exemplu o piesă de teatru, balet, operă, operetă, concert filarmonic sau altă manifestare muzicală, prezentarea unui film la cinematograf, un spectacol de circ sau orice competiţie sportivă internă sau internaţională</w:t>
            </w:r>
          </w:p>
        </w:tc>
        <w:tc>
          <w:tcPr>
            <w:tcW w:w="1890" w:type="dxa"/>
            <w:tcBorders>
              <w:top w:val="single" w:sz="4" w:space="0" w:color="auto"/>
              <w:left w:val="single" w:sz="4" w:space="0" w:color="auto"/>
              <w:bottom w:val="single" w:sz="4" w:space="0" w:color="auto"/>
              <w:right w:val="single" w:sz="4" w:space="0" w:color="auto"/>
            </w:tcBorders>
          </w:tcPr>
          <w:p w:rsidR="006811F4" w:rsidRPr="00D72BD9" w:rsidRDefault="006811F4" w:rsidP="009E69B0">
            <w:pPr>
              <w:jc w:val="center"/>
              <w:rPr>
                <w:b/>
                <w:color w:val="FF0000"/>
                <w:sz w:val="22"/>
                <w:szCs w:val="22"/>
              </w:rPr>
            </w:pPr>
          </w:p>
          <w:p w:rsidR="006811F4" w:rsidRPr="00D72BD9" w:rsidRDefault="006811F4" w:rsidP="009E69B0">
            <w:pPr>
              <w:jc w:val="center"/>
              <w:rPr>
                <w:b/>
                <w:color w:val="FF0000"/>
                <w:sz w:val="22"/>
                <w:szCs w:val="22"/>
              </w:rPr>
            </w:pPr>
            <w:r w:rsidRPr="00D72BD9">
              <w:rPr>
                <w:b/>
                <w:color w:val="FF0000"/>
                <w:sz w:val="22"/>
                <w:szCs w:val="22"/>
              </w:rPr>
              <w:t>2%</w:t>
            </w:r>
          </w:p>
        </w:tc>
      </w:tr>
      <w:tr w:rsidR="006811F4" w:rsidRPr="00D72BD9" w:rsidTr="009E69B0">
        <w:tc>
          <w:tcPr>
            <w:tcW w:w="708" w:type="dxa"/>
            <w:tcBorders>
              <w:top w:val="single" w:sz="4" w:space="0" w:color="auto"/>
              <w:left w:val="single" w:sz="4" w:space="0" w:color="auto"/>
              <w:bottom w:val="single" w:sz="4" w:space="0" w:color="auto"/>
              <w:right w:val="single" w:sz="4" w:space="0" w:color="auto"/>
            </w:tcBorders>
          </w:tcPr>
          <w:p w:rsidR="006811F4" w:rsidRDefault="006811F4" w:rsidP="009E69B0">
            <w:pPr>
              <w:rPr>
                <w:b/>
                <w:sz w:val="22"/>
                <w:szCs w:val="22"/>
              </w:rPr>
            </w:pPr>
            <w:r>
              <w:rPr>
                <w:b/>
                <w:sz w:val="22"/>
                <w:szCs w:val="22"/>
              </w:rPr>
              <w:t>2</w:t>
            </w:r>
          </w:p>
        </w:tc>
        <w:tc>
          <w:tcPr>
            <w:tcW w:w="5250" w:type="dxa"/>
            <w:tcBorders>
              <w:top w:val="single" w:sz="4" w:space="0" w:color="auto"/>
              <w:left w:val="single" w:sz="4" w:space="0" w:color="auto"/>
              <w:bottom w:val="single" w:sz="4" w:space="0" w:color="auto"/>
              <w:right w:val="single" w:sz="4" w:space="0" w:color="auto"/>
            </w:tcBorders>
          </w:tcPr>
          <w:p w:rsidR="006811F4" w:rsidRPr="003C3EB1" w:rsidRDefault="006811F4" w:rsidP="009E69B0">
            <w:pPr>
              <w:rPr>
                <w:color w:val="FF0000"/>
                <w:sz w:val="22"/>
                <w:szCs w:val="22"/>
                <w:lang w:val="fr-FR"/>
              </w:rPr>
            </w:pPr>
            <w:r w:rsidRPr="00D72BD9">
              <w:rPr>
                <w:color w:val="FF0000"/>
                <w:sz w:val="22"/>
                <w:szCs w:val="22"/>
                <w:lang w:val="ro-RO"/>
              </w:rPr>
              <w:t>In cazul oricărei altei manifestări artistice decât cele enumerate mai sus</w:t>
            </w:r>
          </w:p>
        </w:tc>
        <w:tc>
          <w:tcPr>
            <w:tcW w:w="1890" w:type="dxa"/>
            <w:tcBorders>
              <w:top w:val="single" w:sz="4" w:space="0" w:color="auto"/>
              <w:left w:val="single" w:sz="4" w:space="0" w:color="auto"/>
              <w:bottom w:val="single" w:sz="4" w:space="0" w:color="auto"/>
              <w:right w:val="single" w:sz="4" w:space="0" w:color="auto"/>
            </w:tcBorders>
          </w:tcPr>
          <w:p w:rsidR="006811F4" w:rsidRPr="00D72BD9" w:rsidRDefault="006811F4" w:rsidP="009E69B0">
            <w:pPr>
              <w:jc w:val="center"/>
              <w:rPr>
                <w:b/>
                <w:color w:val="FF0000"/>
                <w:sz w:val="22"/>
                <w:szCs w:val="22"/>
              </w:rPr>
            </w:pPr>
            <w:r w:rsidRPr="00D72BD9">
              <w:rPr>
                <w:b/>
                <w:color w:val="FF0000"/>
                <w:sz w:val="22"/>
                <w:szCs w:val="22"/>
              </w:rPr>
              <w:t>5%</w:t>
            </w:r>
          </w:p>
        </w:tc>
      </w:tr>
    </w:tbl>
    <w:p w:rsidR="006811F4" w:rsidRDefault="006811F4" w:rsidP="006811F4">
      <w:pPr>
        <w:rPr>
          <w:sz w:val="24"/>
          <w:szCs w:val="24"/>
        </w:rPr>
        <w:sectPr w:rsidR="006811F4">
          <w:pgSz w:w="15840" w:h="12240" w:orient="landscape"/>
          <w:pgMar w:top="900" w:right="1440" w:bottom="450" w:left="1440" w:header="720" w:footer="720" w:gutter="0"/>
          <w:cols w:space="720"/>
        </w:sectPr>
      </w:pPr>
    </w:p>
    <w:p w:rsidR="006811F4" w:rsidRDefault="006811F4" w:rsidP="006811F4">
      <w:pPr>
        <w:rPr>
          <w:b/>
          <w:sz w:val="24"/>
          <w:szCs w:val="24"/>
        </w:rPr>
      </w:pPr>
      <w:r>
        <w:rPr>
          <w:b/>
          <w:sz w:val="22"/>
          <w:szCs w:val="22"/>
        </w:rPr>
        <w:lastRenderedPageBreak/>
        <w:t>ANEXA NR.14-</w:t>
      </w:r>
      <w:r>
        <w:rPr>
          <w:b/>
          <w:sz w:val="24"/>
          <w:szCs w:val="24"/>
        </w:rPr>
        <w:t>TAXA PENTRU ELIBERAREA CERTIFICATELOR,AVIZELOR AUTORIZAȚIILOR</w:t>
      </w:r>
    </w:p>
    <w:p w:rsidR="006811F4" w:rsidRDefault="006811F4" w:rsidP="006811F4">
      <w:pPr>
        <w:widowControl w:val="0"/>
        <w:autoSpaceDE w:val="0"/>
        <w:autoSpaceDN w:val="0"/>
        <w:adjustRightInd w:val="0"/>
        <w:rPr>
          <w:b/>
          <w:sz w:val="22"/>
          <w:szCs w:val="22"/>
        </w:rPr>
      </w:pPr>
    </w:p>
    <w:p w:rsidR="006811F4" w:rsidRDefault="006811F4" w:rsidP="006811F4">
      <w:pPr>
        <w:widowControl w:val="0"/>
        <w:autoSpaceDE w:val="0"/>
        <w:autoSpaceDN w:val="0"/>
        <w:adjustRightInd w:val="0"/>
        <w:ind w:firstLine="720"/>
        <w:rPr>
          <w:b/>
          <w:sz w:val="22"/>
          <w:szCs w:val="22"/>
        </w:rPr>
      </w:pPr>
    </w:p>
    <w:p w:rsidR="006811F4" w:rsidRDefault="006811F4" w:rsidP="006811F4">
      <w:pPr>
        <w:widowControl w:val="0"/>
        <w:autoSpaceDE w:val="0"/>
        <w:autoSpaceDN w:val="0"/>
        <w:adjustRightInd w:val="0"/>
        <w:ind w:firstLine="720"/>
        <w:jc w:val="center"/>
        <w:rPr>
          <w:b/>
          <w:sz w:val="22"/>
          <w:szCs w:val="22"/>
        </w:rPr>
      </w:pPr>
    </w:p>
    <w:p w:rsidR="006811F4" w:rsidRPr="00122360" w:rsidRDefault="006811F4" w:rsidP="006811F4">
      <w:pPr>
        <w:autoSpaceDE w:val="0"/>
        <w:autoSpaceDN w:val="0"/>
        <w:adjustRightInd w:val="0"/>
        <w:rPr>
          <w:rFonts w:ascii="Arial" w:hAnsi="Arial" w:cs="Arial"/>
          <w:lang w:val="fr-FR"/>
        </w:rPr>
      </w:pPr>
      <w:r w:rsidRPr="00122360">
        <w:rPr>
          <w:rFonts w:ascii="Arial" w:hAnsi="Arial" w:cs="Arial"/>
          <w:lang w:val="fr-FR"/>
        </w:rPr>
        <w:t>|   Suprafaţa pentru care se obţine  |      - lei -      |</w:t>
      </w:r>
    </w:p>
    <w:p w:rsidR="006811F4" w:rsidRPr="00122360" w:rsidRDefault="006811F4" w:rsidP="006811F4">
      <w:pPr>
        <w:autoSpaceDE w:val="0"/>
        <w:autoSpaceDN w:val="0"/>
        <w:adjustRightInd w:val="0"/>
        <w:rPr>
          <w:rFonts w:ascii="Arial" w:hAnsi="Arial" w:cs="Arial"/>
          <w:lang w:val="fr-FR"/>
        </w:rPr>
      </w:pPr>
      <w:r w:rsidRPr="00122360">
        <w:rPr>
          <w:rFonts w:ascii="Arial" w:hAnsi="Arial" w:cs="Arial"/>
          <w:lang w:val="fr-FR"/>
        </w:rPr>
        <w:t>|   certificatul de urbanism         |                   |</w:t>
      </w:r>
    </w:p>
    <w:p w:rsidR="006811F4" w:rsidRPr="00122360" w:rsidRDefault="006811F4" w:rsidP="006811F4">
      <w:pPr>
        <w:autoSpaceDE w:val="0"/>
        <w:autoSpaceDN w:val="0"/>
        <w:adjustRightInd w:val="0"/>
        <w:rPr>
          <w:rFonts w:ascii="Arial" w:hAnsi="Arial" w:cs="Arial"/>
          <w:lang w:val="fr-FR"/>
        </w:rPr>
      </w:pPr>
      <w:r w:rsidRPr="00122360">
        <w:rPr>
          <w:rFonts w:ascii="Arial" w:hAnsi="Arial" w:cs="Arial"/>
          <w:lang w:val="fr-FR"/>
        </w:rPr>
        <w:t>|____________________________________|___________________|</w:t>
      </w:r>
    </w:p>
    <w:p w:rsidR="006811F4" w:rsidRPr="00122360" w:rsidRDefault="006811F4" w:rsidP="006811F4">
      <w:pPr>
        <w:autoSpaceDE w:val="0"/>
        <w:autoSpaceDN w:val="0"/>
        <w:adjustRightInd w:val="0"/>
        <w:rPr>
          <w:rFonts w:ascii="Arial" w:hAnsi="Arial" w:cs="Arial"/>
          <w:lang w:val="fr-FR"/>
        </w:rPr>
      </w:pPr>
      <w:r w:rsidRPr="00122360">
        <w:rPr>
          <w:rFonts w:ascii="Arial" w:hAnsi="Arial" w:cs="Arial"/>
          <w:lang w:val="fr-FR"/>
        </w:rPr>
        <w:t>| a) până la 150 m</w:t>
      </w:r>
      <w:r w:rsidRPr="00122360">
        <w:rPr>
          <w:rFonts w:ascii="Arial" w:hAnsi="Arial" w:cs="Arial"/>
          <w:vertAlign w:val="superscript"/>
          <w:lang w:val="fr-FR"/>
        </w:rPr>
        <w:t>2</w:t>
      </w:r>
      <w:r w:rsidRPr="00122360">
        <w:rPr>
          <w:rFonts w:ascii="Arial" w:hAnsi="Arial" w:cs="Arial"/>
          <w:lang w:val="fr-FR"/>
        </w:rPr>
        <w:t>, inclusiv       |     3             |</w:t>
      </w:r>
    </w:p>
    <w:p w:rsidR="006811F4" w:rsidRPr="00122360" w:rsidRDefault="006811F4" w:rsidP="006811F4">
      <w:pPr>
        <w:autoSpaceDE w:val="0"/>
        <w:autoSpaceDN w:val="0"/>
        <w:adjustRightInd w:val="0"/>
        <w:rPr>
          <w:rFonts w:ascii="Arial" w:hAnsi="Arial" w:cs="Arial"/>
          <w:lang w:val="fr-FR"/>
        </w:rPr>
      </w:pPr>
      <w:r w:rsidRPr="00122360">
        <w:rPr>
          <w:rFonts w:ascii="Arial" w:hAnsi="Arial" w:cs="Arial"/>
          <w:lang w:val="fr-FR"/>
        </w:rPr>
        <w:t>|____________________________________|___________________|</w:t>
      </w:r>
    </w:p>
    <w:p w:rsidR="006811F4" w:rsidRPr="00122360" w:rsidRDefault="006811F4" w:rsidP="006811F4">
      <w:pPr>
        <w:autoSpaceDE w:val="0"/>
        <w:autoSpaceDN w:val="0"/>
        <w:adjustRightInd w:val="0"/>
        <w:rPr>
          <w:rFonts w:ascii="Arial" w:hAnsi="Arial" w:cs="Arial"/>
          <w:lang w:val="fr-FR"/>
        </w:rPr>
      </w:pPr>
      <w:r w:rsidRPr="00122360">
        <w:rPr>
          <w:rFonts w:ascii="Arial" w:hAnsi="Arial" w:cs="Arial"/>
          <w:lang w:val="fr-FR"/>
        </w:rPr>
        <w:t>| b) între 151 şi 250 m</w:t>
      </w:r>
      <w:r w:rsidRPr="00122360">
        <w:rPr>
          <w:rFonts w:ascii="Arial" w:hAnsi="Arial" w:cs="Arial"/>
          <w:vertAlign w:val="superscript"/>
          <w:lang w:val="fr-FR"/>
        </w:rPr>
        <w:t>2</w:t>
      </w:r>
      <w:r w:rsidRPr="00122360">
        <w:rPr>
          <w:rFonts w:ascii="Arial" w:hAnsi="Arial" w:cs="Arial"/>
          <w:lang w:val="fr-FR"/>
        </w:rPr>
        <w:t>, inclusiv  |     3,5             |</w:t>
      </w:r>
    </w:p>
    <w:p w:rsidR="006811F4" w:rsidRPr="00122360" w:rsidRDefault="006811F4" w:rsidP="006811F4">
      <w:pPr>
        <w:autoSpaceDE w:val="0"/>
        <w:autoSpaceDN w:val="0"/>
        <w:adjustRightInd w:val="0"/>
        <w:rPr>
          <w:rFonts w:ascii="Arial" w:hAnsi="Arial" w:cs="Arial"/>
          <w:lang w:val="fr-FR"/>
        </w:rPr>
      </w:pPr>
      <w:r w:rsidRPr="00122360">
        <w:rPr>
          <w:rFonts w:ascii="Arial" w:hAnsi="Arial" w:cs="Arial"/>
          <w:lang w:val="fr-FR"/>
        </w:rPr>
        <w:t>|____________________________________|___________________|</w:t>
      </w:r>
    </w:p>
    <w:p w:rsidR="006811F4" w:rsidRPr="00122360" w:rsidRDefault="006811F4" w:rsidP="006811F4">
      <w:pPr>
        <w:autoSpaceDE w:val="0"/>
        <w:autoSpaceDN w:val="0"/>
        <w:adjustRightInd w:val="0"/>
        <w:rPr>
          <w:rFonts w:ascii="Arial" w:hAnsi="Arial" w:cs="Arial"/>
          <w:lang w:val="fr-FR"/>
        </w:rPr>
      </w:pPr>
      <w:r w:rsidRPr="00122360">
        <w:rPr>
          <w:rFonts w:ascii="Arial" w:hAnsi="Arial" w:cs="Arial"/>
          <w:lang w:val="fr-FR"/>
        </w:rPr>
        <w:t>| c) între 251 şi 500 m</w:t>
      </w:r>
      <w:r w:rsidRPr="00122360">
        <w:rPr>
          <w:rFonts w:ascii="Arial" w:hAnsi="Arial" w:cs="Arial"/>
          <w:vertAlign w:val="superscript"/>
          <w:lang w:val="fr-FR"/>
        </w:rPr>
        <w:t>2</w:t>
      </w:r>
      <w:r w:rsidRPr="00122360">
        <w:rPr>
          <w:rFonts w:ascii="Arial" w:hAnsi="Arial" w:cs="Arial"/>
          <w:lang w:val="fr-FR"/>
        </w:rPr>
        <w:t>, inclusiv  |      4,5             |</w:t>
      </w:r>
    </w:p>
    <w:p w:rsidR="006811F4" w:rsidRPr="00122360" w:rsidRDefault="006811F4" w:rsidP="006811F4">
      <w:pPr>
        <w:autoSpaceDE w:val="0"/>
        <w:autoSpaceDN w:val="0"/>
        <w:adjustRightInd w:val="0"/>
        <w:rPr>
          <w:rFonts w:ascii="Arial" w:hAnsi="Arial" w:cs="Arial"/>
          <w:lang w:val="fr-FR"/>
        </w:rPr>
      </w:pPr>
      <w:r w:rsidRPr="00122360">
        <w:rPr>
          <w:rFonts w:ascii="Arial" w:hAnsi="Arial" w:cs="Arial"/>
          <w:lang w:val="fr-FR"/>
        </w:rPr>
        <w:t>|____________________________________|___________________|</w:t>
      </w:r>
    </w:p>
    <w:p w:rsidR="006811F4" w:rsidRPr="00122360" w:rsidRDefault="006811F4" w:rsidP="006811F4">
      <w:pPr>
        <w:autoSpaceDE w:val="0"/>
        <w:autoSpaceDN w:val="0"/>
        <w:adjustRightInd w:val="0"/>
        <w:rPr>
          <w:rFonts w:ascii="Arial" w:hAnsi="Arial" w:cs="Arial"/>
          <w:lang w:val="fr-FR"/>
        </w:rPr>
      </w:pPr>
      <w:r w:rsidRPr="00122360">
        <w:rPr>
          <w:rFonts w:ascii="Arial" w:hAnsi="Arial" w:cs="Arial"/>
          <w:lang w:val="fr-FR"/>
        </w:rPr>
        <w:t>| d) între 501 şi 750 m</w:t>
      </w:r>
      <w:r w:rsidRPr="00122360">
        <w:rPr>
          <w:rFonts w:ascii="Arial" w:hAnsi="Arial" w:cs="Arial"/>
          <w:vertAlign w:val="superscript"/>
          <w:lang w:val="fr-FR"/>
        </w:rPr>
        <w:t>2</w:t>
      </w:r>
      <w:r w:rsidRPr="00122360">
        <w:rPr>
          <w:rFonts w:ascii="Arial" w:hAnsi="Arial" w:cs="Arial"/>
          <w:lang w:val="fr-FR"/>
        </w:rPr>
        <w:t>, inclusiv  |      6            |</w:t>
      </w:r>
    </w:p>
    <w:p w:rsidR="006811F4" w:rsidRPr="00122360" w:rsidRDefault="006811F4" w:rsidP="006811F4">
      <w:pPr>
        <w:autoSpaceDE w:val="0"/>
        <w:autoSpaceDN w:val="0"/>
        <w:adjustRightInd w:val="0"/>
        <w:rPr>
          <w:rFonts w:ascii="Arial" w:hAnsi="Arial" w:cs="Arial"/>
          <w:lang w:val="fr-FR"/>
        </w:rPr>
      </w:pPr>
      <w:r w:rsidRPr="00122360">
        <w:rPr>
          <w:rFonts w:ascii="Arial" w:hAnsi="Arial" w:cs="Arial"/>
          <w:lang w:val="fr-FR"/>
        </w:rPr>
        <w:t>|____________________________________|___________________|</w:t>
      </w:r>
    </w:p>
    <w:p w:rsidR="006811F4" w:rsidRPr="00122360" w:rsidRDefault="006811F4" w:rsidP="006811F4">
      <w:pPr>
        <w:autoSpaceDE w:val="0"/>
        <w:autoSpaceDN w:val="0"/>
        <w:adjustRightInd w:val="0"/>
        <w:rPr>
          <w:rFonts w:ascii="Arial" w:hAnsi="Arial" w:cs="Arial"/>
          <w:lang w:val="fr-FR"/>
        </w:rPr>
      </w:pPr>
      <w:r w:rsidRPr="00122360">
        <w:rPr>
          <w:rFonts w:ascii="Arial" w:hAnsi="Arial" w:cs="Arial"/>
          <w:lang w:val="fr-FR"/>
        </w:rPr>
        <w:t>| e) între 751 şi 1.000 m</w:t>
      </w:r>
      <w:r w:rsidRPr="00122360">
        <w:rPr>
          <w:rFonts w:ascii="Arial" w:hAnsi="Arial" w:cs="Arial"/>
          <w:vertAlign w:val="superscript"/>
          <w:lang w:val="fr-FR"/>
        </w:rPr>
        <w:t>2</w:t>
      </w:r>
      <w:r w:rsidRPr="00122360">
        <w:rPr>
          <w:rFonts w:ascii="Arial" w:hAnsi="Arial" w:cs="Arial"/>
          <w:lang w:val="fr-FR"/>
        </w:rPr>
        <w:t>, inclusiv|      7            |</w:t>
      </w:r>
    </w:p>
    <w:p w:rsidR="006811F4" w:rsidRPr="00122360" w:rsidRDefault="006811F4" w:rsidP="006811F4">
      <w:pPr>
        <w:autoSpaceDE w:val="0"/>
        <w:autoSpaceDN w:val="0"/>
        <w:adjustRightInd w:val="0"/>
        <w:rPr>
          <w:rFonts w:ascii="Arial" w:hAnsi="Arial" w:cs="Arial"/>
          <w:lang w:val="fr-FR"/>
        </w:rPr>
      </w:pPr>
      <w:r w:rsidRPr="00122360">
        <w:rPr>
          <w:rFonts w:ascii="Arial" w:hAnsi="Arial" w:cs="Arial"/>
          <w:lang w:val="fr-FR"/>
        </w:rPr>
        <w:t>|____________________________________|___________________|</w:t>
      </w:r>
    </w:p>
    <w:p w:rsidR="006811F4" w:rsidRPr="00122360" w:rsidRDefault="006811F4" w:rsidP="006811F4">
      <w:pPr>
        <w:autoSpaceDE w:val="0"/>
        <w:autoSpaceDN w:val="0"/>
        <w:adjustRightInd w:val="0"/>
        <w:rPr>
          <w:rFonts w:ascii="Arial" w:hAnsi="Arial" w:cs="Arial"/>
          <w:lang w:val="fr-FR"/>
        </w:rPr>
      </w:pPr>
      <w:r w:rsidRPr="00122360">
        <w:rPr>
          <w:rFonts w:ascii="Arial" w:hAnsi="Arial" w:cs="Arial"/>
          <w:lang w:val="fr-FR"/>
        </w:rPr>
        <w:t>| f) peste 1.000 m</w:t>
      </w:r>
      <w:r w:rsidRPr="00122360">
        <w:rPr>
          <w:rFonts w:ascii="Arial" w:hAnsi="Arial" w:cs="Arial"/>
          <w:vertAlign w:val="superscript"/>
          <w:lang w:val="fr-FR"/>
        </w:rPr>
        <w:t>2</w:t>
      </w:r>
      <w:r w:rsidRPr="00122360">
        <w:rPr>
          <w:rFonts w:ascii="Arial" w:hAnsi="Arial" w:cs="Arial"/>
          <w:lang w:val="fr-FR"/>
        </w:rPr>
        <w:t>| 7  + 0,01 lei/m</w:t>
      </w:r>
      <w:r w:rsidRPr="00122360">
        <w:rPr>
          <w:rFonts w:ascii="Arial" w:hAnsi="Arial" w:cs="Arial"/>
          <w:vertAlign w:val="superscript"/>
          <w:lang w:val="fr-FR"/>
        </w:rPr>
        <w:t>2</w:t>
      </w:r>
      <w:r w:rsidRPr="00122360">
        <w:rPr>
          <w:rFonts w:ascii="Arial" w:hAnsi="Arial" w:cs="Arial"/>
          <w:lang w:val="fr-FR"/>
        </w:rPr>
        <w:t>,|</w:t>
      </w:r>
    </w:p>
    <w:p w:rsidR="006811F4" w:rsidRPr="00122360" w:rsidRDefault="006811F4" w:rsidP="006811F4">
      <w:pPr>
        <w:autoSpaceDE w:val="0"/>
        <w:autoSpaceDN w:val="0"/>
        <w:adjustRightInd w:val="0"/>
        <w:rPr>
          <w:rFonts w:ascii="Arial" w:hAnsi="Arial" w:cs="Arial"/>
          <w:sz w:val="22"/>
          <w:szCs w:val="22"/>
          <w:lang w:val="fr-FR"/>
        </w:rPr>
      </w:pPr>
      <w:r w:rsidRPr="00122360">
        <w:rPr>
          <w:rFonts w:ascii="Arial" w:hAnsi="Arial" w:cs="Arial"/>
          <w:lang w:val="fr-FR"/>
        </w:rPr>
        <w:t xml:space="preserve">|           </w:t>
      </w:r>
      <w:r w:rsidRPr="00122360">
        <w:rPr>
          <w:rFonts w:ascii="Arial" w:hAnsi="Arial" w:cs="Arial"/>
          <w:sz w:val="22"/>
          <w:szCs w:val="22"/>
          <w:lang w:val="fr-FR"/>
        </w:rPr>
        <w:t xml:space="preserve">                         | pentru fiecare m</w:t>
      </w:r>
      <w:r w:rsidRPr="00122360">
        <w:rPr>
          <w:rFonts w:ascii="Arial" w:hAnsi="Arial" w:cs="Arial"/>
          <w:sz w:val="22"/>
          <w:szCs w:val="22"/>
          <w:vertAlign w:val="superscript"/>
          <w:lang w:val="fr-FR"/>
        </w:rPr>
        <w:t>2</w:t>
      </w:r>
      <w:r w:rsidRPr="00122360">
        <w:rPr>
          <w:rFonts w:ascii="Arial" w:hAnsi="Arial" w:cs="Arial"/>
          <w:sz w:val="22"/>
          <w:szCs w:val="22"/>
          <w:lang w:val="fr-FR"/>
        </w:rPr>
        <w:t>|</w:t>
      </w:r>
    </w:p>
    <w:p w:rsidR="006811F4" w:rsidRPr="00122360" w:rsidRDefault="006811F4" w:rsidP="006811F4">
      <w:pPr>
        <w:autoSpaceDE w:val="0"/>
        <w:autoSpaceDN w:val="0"/>
        <w:adjustRightInd w:val="0"/>
        <w:rPr>
          <w:rFonts w:ascii="Arial" w:hAnsi="Arial" w:cs="Arial"/>
          <w:sz w:val="22"/>
          <w:szCs w:val="22"/>
          <w:lang w:val="fr-FR"/>
        </w:rPr>
      </w:pPr>
      <w:r w:rsidRPr="00122360">
        <w:rPr>
          <w:rFonts w:ascii="Arial" w:hAnsi="Arial" w:cs="Arial"/>
          <w:sz w:val="22"/>
          <w:szCs w:val="22"/>
          <w:lang w:val="fr-FR"/>
        </w:rPr>
        <w:t>|                                    | care depăşeşte    |</w:t>
      </w:r>
    </w:p>
    <w:p w:rsidR="006811F4" w:rsidRPr="003C3EB1" w:rsidRDefault="006811F4" w:rsidP="006811F4">
      <w:pPr>
        <w:autoSpaceDE w:val="0"/>
        <w:autoSpaceDN w:val="0"/>
        <w:adjustRightInd w:val="0"/>
        <w:rPr>
          <w:rFonts w:ascii="Courier New" w:hAnsi="Courier New" w:cs="Courier New"/>
          <w:sz w:val="22"/>
          <w:szCs w:val="22"/>
          <w:lang w:val="fr-FR"/>
        </w:rPr>
      </w:pPr>
      <w:r w:rsidRPr="00122360">
        <w:rPr>
          <w:rFonts w:ascii="Arial" w:hAnsi="Arial" w:cs="Arial"/>
          <w:sz w:val="22"/>
          <w:szCs w:val="22"/>
          <w:lang w:val="fr-FR"/>
        </w:rPr>
        <w:t>|</w:t>
      </w:r>
      <w:r w:rsidRPr="003C3EB1">
        <w:rPr>
          <w:rFonts w:ascii="Courier New" w:hAnsi="Courier New" w:cs="Courier New"/>
          <w:sz w:val="22"/>
          <w:szCs w:val="22"/>
          <w:lang w:val="fr-FR"/>
        </w:rPr>
        <w:t xml:space="preserve">                                    | 1.000 m</w:t>
      </w:r>
      <w:r w:rsidRPr="003C3EB1">
        <w:rPr>
          <w:rFonts w:ascii="Courier New" w:hAnsi="Courier New" w:cs="Courier New"/>
          <w:sz w:val="22"/>
          <w:szCs w:val="22"/>
          <w:vertAlign w:val="superscript"/>
          <w:lang w:val="fr-FR"/>
        </w:rPr>
        <w:t>2</w:t>
      </w:r>
      <w:r w:rsidRPr="003C3EB1">
        <w:rPr>
          <w:rFonts w:ascii="Courier New" w:hAnsi="Courier New" w:cs="Courier New"/>
          <w:sz w:val="22"/>
          <w:szCs w:val="22"/>
          <w:lang w:val="fr-FR"/>
        </w:rPr>
        <w:t>|</w:t>
      </w:r>
    </w:p>
    <w:p w:rsidR="006811F4" w:rsidRPr="003C3EB1" w:rsidRDefault="006811F4" w:rsidP="006811F4">
      <w:pPr>
        <w:widowControl w:val="0"/>
        <w:autoSpaceDE w:val="0"/>
        <w:autoSpaceDN w:val="0"/>
        <w:adjustRightInd w:val="0"/>
        <w:ind w:firstLine="720"/>
        <w:rPr>
          <w:b/>
          <w:sz w:val="22"/>
          <w:szCs w:val="22"/>
          <w:lang w:val="fr-FR"/>
        </w:rPr>
      </w:pPr>
      <w:r w:rsidRPr="003C3EB1">
        <w:rPr>
          <w:rFonts w:ascii="Courier New" w:hAnsi="Courier New" w:cs="Courier New"/>
          <w:sz w:val="22"/>
          <w:szCs w:val="22"/>
          <w:lang w:val="fr-FR"/>
        </w:rPr>
        <w:t>|____________________________________|___________________|</w:t>
      </w:r>
    </w:p>
    <w:p w:rsidR="006811F4" w:rsidRPr="003C3EB1" w:rsidRDefault="006811F4" w:rsidP="006811F4">
      <w:pPr>
        <w:widowControl w:val="0"/>
        <w:autoSpaceDE w:val="0"/>
        <w:autoSpaceDN w:val="0"/>
        <w:adjustRightInd w:val="0"/>
        <w:ind w:firstLine="720"/>
        <w:rPr>
          <w:b/>
          <w:sz w:val="22"/>
          <w:szCs w:val="22"/>
          <w:lang w:val="fr-FR"/>
        </w:rPr>
      </w:pPr>
    </w:p>
    <w:p w:rsidR="006811F4" w:rsidRPr="003C3EB1" w:rsidRDefault="006811F4" w:rsidP="006811F4">
      <w:pPr>
        <w:autoSpaceDE w:val="0"/>
        <w:autoSpaceDN w:val="0"/>
        <w:adjustRightInd w:val="0"/>
        <w:jc w:val="both"/>
        <w:rPr>
          <w:b/>
          <w:sz w:val="22"/>
          <w:szCs w:val="22"/>
          <w:lang w:val="fr-FR"/>
        </w:rPr>
      </w:pPr>
      <w:r w:rsidRPr="003C3EB1">
        <w:rPr>
          <w:b/>
          <w:sz w:val="22"/>
          <w:szCs w:val="22"/>
          <w:lang w:val="fr-FR"/>
        </w:rPr>
        <w:tab/>
      </w:r>
    </w:p>
    <w:p w:rsidR="006811F4" w:rsidRPr="003C3EB1" w:rsidRDefault="006811F4" w:rsidP="006811F4">
      <w:pPr>
        <w:autoSpaceDE w:val="0"/>
        <w:autoSpaceDN w:val="0"/>
        <w:adjustRightInd w:val="0"/>
        <w:rPr>
          <w:rFonts w:ascii="Courier New" w:hAnsi="Courier New" w:cs="Courier New"/>
          <w:lang w:val="fr-FR"/>
        </w:rPr>
      </w:pPr>
      <w:r w:rsidRPr="003C3EB1">
        <w:rPr>
          <w:rFonts w:ascii="Courier New" w:hAnsi="Courier New" w:cs="Courier New"/>
          <w:lang w:val="fr-FR"/>
        </w:rPr>
        <w:t xml:space="preserve">                  |                                               |</w:t>
      </w:r>
    </w:p>
    <w:p w:rsidR="006811F4" w:rsidRPr="003C3EB1" w:rsidRDefault="006811F4" w:rsidP="006811F4">
      <w:pPr>
        <w:autoSpaceDE w:val="0"/>
        <w:autoSpaceDN w:val="0"/>
        <w:adjustRightInd w:val="0"/>
        <w:rPr>
          <w:rFonts w:ascii="Courier New" w:hAnsi="Courier New" w:cs="Courier New"/>
          <w:lang w:val="fr-FR"/>
        </w:rPr>
      </w:pPr>
      <w:r w:rsidRPr="003C3EB1">
        <w:rPr>
          <w:rFonts w:ascii="Courier New" w:hAnsi="Courier New" w:cs="Courier New"/>
          <w:lang w:val="fr-FR"/>
        </w:rPr>
        <w:t>|______________________________|___________________|___________________________|</w:t>
      </w:r>
    </w:p>
    <w:p w:rsidR="006811F4" w:rsidRPr="003C3EB1" w:rsidRDefault="006811F4" w:rsidP="006811F4">
      <w:pPr>
        <w:autoSpaceDE w:val="0"/>
        <w:autoSpaceDN w:val="0"/>
        <w:adjustRightInd w:val="0"/>
        <w:rPr>
          <w:rFonts w:ascii="Courier New" w:hAnsi="Courier New" w:cs="Courier New"/>
          <w:lang w:val="fr-FR"/>
        </w:rPr>
      </w:pPr>
    </w:p>
    <w:p w:rsidR="006811F4" w:rsidRPr="003C3EB1" w:rsidRDefault="006811F4" w:rsidP="006811F4">
      <w:pPr>
        <w:autoSpaceDE w:val="0"/>
        <w:autoSpaceDN w:val="0"/>
        <w:adjustRightInd w:val="0"/>
        <w:rPr>
          <w:rFonts w:ascii="Courier New" w:hAnsi="Courier New" w:cs="Courier New"/>
          <w:color w:val="FF0000"/>
          <w:lang w:val="fr-FR"/>
        </w:rPr>
      </w:pPr>
      <w:r w:rsidRPr="003C3EB1">
        <w:rPr>
          <w:rFonts w:ascii="Courier New" w:hAnsi="Courier New" w:cs="Courier New"/>
          <w:lang w:val="fr-FR"/>
        </w:rPr>
        <w:t xml:space="preserve">| </w:t>
      </w:r>
      <w:r w:rsidRPr="003C3EB1">
        <w:rPr>
          <w:rFonts w:ascii="Courier New" w:hAnsi="Courier New" w:cs="Courier New"/>
          <w:color w:val="FF0000"/>
          <w:lang w:val="fr-FR"/>
        </w:rPr>
        <w:t>Art. 268 alin. (3)                               | 32 lei,                   |</w:t>
      </w:r>
    </w:p>
    <w:p w:rsidR="006811F4" w:rsidRPr="003C3EB1" w:rsidRDefault="006811F4" w:rsidP="006811F4">
      <w:pPr>
        <w:autoSpaceDE w:val="0"/>
        <w:autoSpaceDN w:val="0"/>
        <w:adjustRightInd w:val="0"/>
        <w:rPr>
          <w:rFonts w:ascii="Courier New" w:hAnsi="Courier New" w:cs="Courier New"/>
          <w:color w:val="FF0000"/>
          <w:lang w:val="fr-FR"/>
        </w:rPr>
      </w:pPr>
      <w:r w:rsidRPr="003C3EB1">
        <w:rPr>
          <w:rFonts w:ascii="Courier New" w:hAnsi="Courier New" w:cs="Courier New"/>
          <w:color w:val="FF0000"/>
          <w:lang w:val="fr-FR"/>
        </w:rPr>
        <w:t>| Taxa pentru eliberarea de copii heliografice de  |           pentru fiecare  |</w:t>
      </w:r>
    </w:p>
    <w:p w:rsidR="006811F4" w:rsidRPr="003C3EB1" w:rsidRDefault="006811F4" w:rsidP="006811F4">
      <w:pPr>
        <w:autoSpaceDE w:val="0"/>
        <w:autoSpaceDN w:val="0"/>
        <w:adjustRightInd w:val="0"/>
        <w:rPr>
          <w:rFonts w:ascii="Courier New" w:hAnsi="Courier New" w:cs="Courier New"/>
          <w:color w:val="FF0000"/>
          <w:lang w:val="fr-FR"/>
        </w:rPr>
      </w:pPr>
      <w:r w:rsidRPr="003C3EB1">
        <w:rPr>
          <w:rFonts w:ascii="Courier New" w:hAnsi="Courier New" w:cs="Courier New"/>
          <w:color w:val="FF0000"/>
          <w:lang w:val="fr-FR"/>
        </w:rPr>
        <w:t>| pe planuri cadastrale sau de pe alte asemenea    | m^2 sau fracţiune de m^2  |</w:t>
      </w:r>
    </w:p>
    <w:p w:rsidR="006811F4" w:rsidRPr="003C3EB1" w:rsidRDefault="006811F4" w:rsidP="006811F4">
      <w:pPr>
        <w:autoSpaceDE w:val="0"/>
        <w:autoSpaceDN w:val="0"/>
        <w:adjustRightInd w:val="0"/>
        <w:rPr>
          <w:rFonts w:ascii="Courier New" w:hAnsi="Courier New" w:cs="Courier New"/>
          <w:color w:val="FF0000"/>
          <w:lang w:val="fr-FR"/>
        </w:rPr>
      </w:pPr>
      <w:r w:rsidRPr="003C3EB1">
        <w:rPr>
          <w:rFonts w:ascii="Courier New" w:hAnsi="Courier New" w:cs="Courier New"/>
          <w:color w:val="FF0000"/>
          <w:lang w:val="fr-FR"/>
        </w:rPr>
        <w:t>| planuri, deţinute de consiliile locale           |                           |</w:t>
      </w:r>
    </w:p>
    <w:p w:rsidR="006811F4" w:rsidRPr="003C3EB1" w:rsidRDefault="006811F4" w:rsidP="006811F4">
      <w:pPr>
        <w:autoSpaceDE w:val="0"/>
        <w:autoSpaceDN w:val="0"/>
        <w:adjustRightInd w:val="0"/>
        <w:rPr>
          <w:rFonts w:ascii="Courier New" w:hAnsi="Courier New" w:cs="Courier New"/>
          <w:color w:val="FF0000"/>
          <w:lang w:val="fr-FR"/>
        </w:rPr>
      </w:pPr>
      <w:r w:rsidRPr="003C3EB1">
        <w:rPr>
          <w:rFonts w:ascii="Courier New" w:hAnsi="Courier New" w:cs="Courier New"/>
          <w:color w:val="FF0000"/>
          <w:lang w:val="fr-FR"/>
        </w:rPr>
        <w:t>|__________________________________________________|___________________________|</w:t>
      </w:r>
    </w:p>
    <w:p w:rsidR="006811F4" w:rsidRPr="003C3EB1" w:rsidRDefault="006811F4" w:rsidP="006811F4">
      <w:pPr>
        <w:autoSpaceDE w:val="0"/>
        <w:autoSpaceDN w:val="0"/>
        <w:adjustRightInd w:val="0"/>
        <w:rPr>
          <w:rFonts w:ascii="Courier New" w:hAnsi="Courier New" w:cs="Courier New"/>
          <w:color w:val="FF0000"/>
          <w:lang w:val="fr-FR"/>
        </w:rPr>
      </w:pPr>
      <w:r w:rsidRPr="003C3EB1">
        <w:rPr>
          <w:rFonts w:ascii="Courier New" w:hAnsi="Courier New" w:cs="Courier New"/>
          <w:color w:val="FF0000"/>
          <w:lang w:val="fr-FR"/>
        </w:rPr>
        <w:t>| Art. 268 alin. (4)                               |  50 lei eliberare         |</w:t>
      </w:r>
    </w:p>
    <w:p w:rsidR="006811F4" w:rsidRPr="003C3EB1" w:rsidRDefault="006811F4" w:rsidP="006811F4">
      <w:pPr>
        <w:autoSpaceDE w:val="0"/>
        <w:autoSpaceDN w:val="0"/>
        <w:adjustRightInd w:val="0"/>
        <w:rPr>
          <w:rFonts w:ascii="Courier New" w:hAnsi="Courier New" w:cs="Courier New"/>
          <w:color w:val="FF0000"/>
          <w:lang w:val="fr-FR"/>
        </w:rPr>
      </w:pPr>
      <w:r w:rsidRPr="003C3EB1">
        <w:rPr>
          <w:rFonts w:ascii="Courier New" w:hAnsi="Courier New" w:cs="Courier New"/>
          <w:color w:val="FF0000"/>
          <w:lang w:val="fr-FR"/>
        </w:rPr>
        <w:t>| Taxa pentru eliberarea atestatului agricol           10 lei viza</w:t>
      </w:r>
    </w:p>
    <w:p w:rsidR="006811F4" w:rsidRPr="00D72BD9" w:rsidRDefault="006811F4" w:rsidP="006811F4">
      <w:pPr>
        <w:autoSpaceDE w:val="0"/>
        <w:autoSpaceDN w:val="0"/>
        <w:adjustRightInd w:val="0"/>
        <w:rPr>
          <w:rFonts w:ascii="Courier New" w:hAnsi="Courier New" w:cs="Courier New"/>
          <w:color w:val="FF0000"/>
        </w:rPr>
      </w:pPr>
      <w:r w:rsidRPr="00D72BD9">
        <w:rPr>
          <w:rFonts w:ascii="Courier New" w:hAnsi="Courier New" w:cs="Courier New"/>
          <w:color w:val="FF0000"/>
        </w:rPr>
        <w:t xml:space="preserve">Viza trimestrială                 </w:t>
      </w:r>
    </w:p>
    <w:p w:rsidR="006811F4" w:rsidRPr="00D72BD9" w:rsidRDefault="006811F4" w:rsidP="006811F4">
      <w:pPr>
        <w:autoSpaceDE w:val="0"/>
        <w:autoSpaceDN w:val="0"/>
        <w:adjustRightInd w:val="0"/>
        <w:rPr>
          <w:rFonts w:ascii="Courier New" w:hAnsi="Courier New" w:cs="Courier New"/>
          <w:color w:val="FF0000"/>
        </w:rPr>
      </w:pPr>
      <w:r w:rsidRPr="00D72BD9">
        <w:rPr>
          <w:rFonts w:ascii="Courier New" w:hAnsi="Courier New" w:cs="Courier New"/>
          <w:color w:val="FF0000"/>
        </w:rPr>
        <w:t xml:space="preserve">                                                                  |</w:t>
      </w:r>
    </w:p>
    <w:p w:rsidR="006811F4" w:rsidRDefault="006811F4" w:rsidP="006811F4">
      <w:pPr>
        <w:autoSpaceDE w:val="0"/>
        <w:autoSpaceDN w:val="0"/>
        <w:adjustRightInd w:val="0"/>
        <w:jc w:val="both"/>
        <w:rPr>
          <w:b/>
          <w:sz w:val="22"/>
          <w:szCs w:val="22"/>
        </w:rPr>
      </w:pPr>
      <w:r w:rsidRPr="00D72BD9">
        <w:rPr>
          <w:rFonts w:ascii="Courier New" w:hAnsi="Courier New" w:cs="Courier New"/>
          <w:color w:val="FF0000"/>
        </w:rPr>
        <w:t>|__________________________________________________|___________________________|</w:t>
      </w:r>
    </w:p>
    <w:p w:rsidR="006811F4" w:rsidRDefault="006811F4" w:rsidP="006811F4">
      <w:pPr>
        <w:ind w:firstLine="720"/>
        <w:rPr>
          <w:b/>
          <w:sz w:val="22"/>
          <w:szCs w:val="22"/>
        </w:rPr>
      </w:pPr>
      <w:r>
        <w:rPr>
          <w:b/>
          <w:sz w:val="22"/>
          <w:szCs w:val="22"/>
        </w:rPr>
        <w:tab/>
      </w:r>
    </w:p>
    <w:p w:rsidR="006811F4" w:rsidRDefault="006811F4" w:rsidP="006811F4">
      <w:pPr>
        <w:ind w:firstLine="720"/>
        <w:rPr>
          <w:b/>
          <w:sz w:val="22"/>
          <w:szCs w:val="22"/>
        </w:rPr>
      </w:pPr>
    </w:p>
    <w:p w:rsidR="006811F4" w:rsidRDefault="006811F4" w:rsidP="006811F4">
      <w:pPr>
        <w:ind w:firstLine="720"/>
        <w:rPr>
          <w:b/>
          <w:sz w:val="22"/>
          <w:szCs w:val="22"/>
        </w:rPr>
      </w:pPr>
    </w:p>
    <w:p w:rsidR="006811F4" w:rsidRDefault="006811F4" w:rsidP="006811F4">
      <w:pPr>
        <w:ind w:firstLine="720"/>
        <w:rPr>
          <w:b/>
          <w:sz w:val="22"/>
          <w:szCs w:val="22"/>
        </w:rPr>
      </w:pPr>
    </w:p>
    <w:p w:rsidR="006811F4" w:rsidRDefault="006811F4" w:rsidP="006811F4">
      <w:pPr>
        <w:ind w:firstLine="720"/>
        <w:rPr>
          <w:b/>
          <w:sz w:val="22"/>
          <w:szCs w:val="22"/>
        </w:rPr>
      </w:pPr>
    </w:p>
    <w:p w:rsidR="006811F4" w:rsidRDefault="006811F4" w:rsidP="006811F4">
      <w:pPr>
        <w:ind w:firstLine="720"/>
        <w:rPr>
          <w:b/>
          <w:sz w:val="22"/>
          <w:szCs w:val="22"/>
        </w:rPr>
      </w:pPr>
    </w:p>
    <w:p w:rsidR="006811F4" w:rsidRDefault="006811F4" w:rsidP="006811F4">
      <w:pPr>
        <w:ind w:firstLine="720"/>
        <w:rPr>
          <w:b/>
          <w:sz w:val="22"/>
          <w:szCs w:val="22"/>
        </w:rPr>
      </w:pPr>
    </w:p>
    <w:p w:rsidR="006811F4" w:rsidRDefault="006811F4" w:rsidP="006811F4">
      <w:pPr>
        <w:ind w:firstLine="720"/>
        <w:rPr>
          <w:b/>
          <w:sz w:val="22"/>
          <w:szCs w:val="22"/>
        </w:rPr>
      </w:pPr>
    </w:p>
    <w:p w:rsidR="006811F4" w:rsidRDefault="006811F4" w:rsidP="006811F4">
      <w:pPr>
        <w:ind w:firstLine="720"/>
        <w:rPr>
          <w:b/>
          <w:sz w:val="22"/>
          <w:szCs w:val="22"/>
        </w:rPr>
      </w:pPr>
    </w:p>
    <w:p w:rsidR="006811F4" w:rsidRDefault="006811F4" w:rsidP="006811F4">
      <w:pPr>
        <w:ind w:firstLine="720"/>
        <w:rPr>
          <w:b/>
          <w:sz w:val="22"/>
          <w:szCs w:val="22"/>
        </w:rPr>
      </w:pPr>
    </w:p>
    <w:p w:rsidR="006811F4" w:rsidRDefault="006811F4" w:rsidP="006811F4">
      <w:pPr>
        <w:ind w:firstLine="720"/>
        <w:rPr>
          <w:b/>
          <w:sz w:val="22"/>
          <w:szCs w:val="22"/>
        </w:rPr>
      </w:pPr>
    </w:p>
    <w:p w:rsidR="006811F4" w:rsidRDefault="006811F4" w:rsidP="006811F4">
      <w:pPr>
        <w:ind w:firstLine="720"/>
        <w:rPr>
          <w:b/>
          <w:sz w:val="22"/>
          <w:szCs w:val="22"/>
        </w:rPr>
      </w:pPr>
    </w:p>
    <w:p w:rsidR="006811F4" w:rsidRDefault="006811F4" w:rsidP="006811F4">
      <w:pPr>
        <w:ind w:firstLine="720"/>
        <w:rPr>
          <w:b/>
          <w:sz w:val="22"/>
          <w:szCs w:val="22"/>
        </w:rPr>
      </w:pPr>
    </w:p>
    <w:p w:rsidR="006811F4" w:rsidRDefault="006811F4" w:rsidP="006811F4">
      <w:pPr>
        <w:ind w:firstLine="720"/>
        <w:rPr>
          <w:b/>
          <w:sz w:val="22"/>
          <w:szCs w:val="22"/>
        </w:rPr>
      </w:pPr>
    </w:p>
    <w:p w:rsidR="006811F4" w:rsidRDefault="006811F4" w:rsidP="006811F4">
      <w:pPr>
        <w:ind w:firstLine="720"/>
        <w:rPr>
          <w:b/>
          <w:sz w:val="22"/>
          <w:szCs w:val="22"/>
        </w:rPr>
      </w:pPr>
    </w:p>
    <w:p w:rsidR="006811F4" w:rsidRPr="00122360" w:rsidRDefault="006811F4" w:rsidP="006811F4">
      <w:pPr>
        <w:ind w:firstLine="720"/>
        <w:rPr>
          <w:rFonts w:ascii="Arial" w:hAnsi="Arial" w:cs="Arial"/>
          <w:b/>
          <w:sz w:val="22"/>
          <w:szCs w:val="22"/>
        </w:rPr>
      </w:pPr>
      <w:r w:rsidRPr="00122360">
        <w:rPr>
          <w:rFonts w:ascii="Arial" w:hAnsi="Arial" w:cs="Arial"/>
          <w:b/>
          <w:sz w:val="22"/>
          <w:szCs w:val="22"/>
        </w:rPr>
        <w:lastRenderedPageBreak/>
        <w:t>ANEXA NR. 15 .TAXA PENTRU ELIBERAREA AVIZELOR RESTAURANT-BAR.</w:t>
      </w:r>
    </w:p>
    <w:p w:rsidR="006811F4" w:rsidRPr="00122360" w:rsidRDefault="006811F4" w:rsidP="006811F4">
      <w:pPr>
        <w:autoSpaceDE w:val="0"/>
        <w:autoSpaceDN w:val="0"/>
        <w:adjustRightInd w:val="0"/>
        <w:jc w:val="both"/>
        <w:rPr>
          <w:rFonts w:ascii="Arial" w:hAnsi="Arial" w:cs="Arial"/>
          <w:b/>
          <w:sz w:val="22"/>
          <w:szCs w:val="22"/>
        </w:rPr>
      </w:pPr>
    </w:p>
    <w:p w:rsidR="006811F4" w:rsidRPr="00122360" w:rsidRDefault="006811F4" w:rsidP="006811F4">
      <w:pPr>
        <w:autoSpaceDE w:val="0"/>
        <w:autoSpaceDN w:val="0"/>
        <w:adjustRightInd w:val="0"/>
        <w:rPr>
          <w:rFonts w:ascii="Arial" w:hAnsi="Arial" w:cs="Arial"/>
        </w:rPr>
      </w:pPr>
    </w:p>
    <w:p w:rsidR="006811F4" w:rsidRPr="00122360" w:rsidRDefault="006811F4" w:rsidP="006811F4">
      <w:pPr>
        <w:rPr>
          <w:rFonts w:ascii="Arial" w:hAnsi="Arial" w:cs="Arial"/>
          <w:b/>
          <w:bCs/>
        </w:rPr>
      </w:pPr>
    </w:p>
    <w:p w:rsidR="006811F4" w:rsidRPr="00122360" w:rsidRDefault="006811F4" w:rsidP="006811F4">
      <w:pPr>
        <w:rPr>
          <w:rFonts w:ascii="Arial" w:hAnsi="Arial" w:cs="Arial"/>
          <w:b/>
          <w:bCs/>
          <w:sz w:val="24"/>
          <w:szCs w:val="24"/>
        </w:rPr>
      </w:pPr>
      <w:r w:rsidRPr="00122360">
        <w:rPr>
          <w:rFonts w:ascii="Arial" w:hAnsi="Arial" w:cs="Arial"/>
          <w:b/>
          <w:bCs/>
        </w:rPr>
        <w:tab/>
      </w:r>
      <w:r w:rsidRPr="00122360">
        <w:rPr>
          <w:rFonts w:ascii="Arial" w:hAnsi="Arial" w:cs="Arial"/>
          <w:b/>
          <w:bCs/>
          <w:sz w:val="24"/>
          <w:szCs w:val="24"/>
        </w:rPr>
        <w:t xml:space="preserve">1.Clasa Restaurante,cod </w:t>
      </w:r>
      <w:smartTag w:uri="urn:schemas-microsoft-com:office:smarttags" w:element="City">
        <w:r w:rsidRPr="00122360">
          <w:rPr>
            <w:rFonts w:ascii="Arial" w:hAnsi="Arial" w:cs="Arial"/>
            <w:b/>
            <w:bCs/>
            <w:sz w:val="24"/>
            <w:szCs w:val="24"/>
          </w:rPr>
          <w:t>CAEN</w:t>
        </w:r>
      </w:smartTag>
      <w:r w:rsidRPr="00122360">
        <w:rPr>
          <w:rFonts w:ascii="Arial" w:hAnsi="Arial" w:cs="Arial"/>
          <w:b/>
          <w:bCs/>
          <w:sz w:val="24"/>
          <w:szCs w:val="24"/>
        </w:rPr>
        <w:t xml:space="preserve"> 5610,clasa Bar,cod </w:t>
      </w:r>
      <w:smartTag w:uri="urn:schemas-microsoft-com:office:smarttags" w:element="place">
        <w:smartTag w:uri="urn:schemas-microsoft-com:office:smarttags" w:element="City">
          <w:r w:rsidRPr="00122360">
            <w:rPr>
              <w:rFonts w:ascii="Arial" w:hAnsi="Arial" w:cs="Arial"/>
              <w:b/>
              <w:bCs/>
              <w:sz w:val="24"/>
              <w:szCs w:val="24"/>
            </w:rPr>
            <w:t>CAEN</w:t>
          </w:r>
        </w:smartTag>
      </w:smartTag>
      <w:r w:rsidRPr="00122360">
        <w:rPr>
          <w:rFonts w:ascii="Arial" w:hAnsi="Arial" w:cs="Arial"/>
          <w:b/>
          <w:bCs/>
          <w:sz w:val="24"/>
          <w:szCs w:val="24"/>
        </w:rPr>
        <w:t xml:space="preserve"> 5630</w:t>
      </w:r>
    </w:p>
    <w:p w:rsidR="006811F4" w:rsidRPr="00122360" w:rsidRDefault="006811F4" w:rsidP="006811F4">
      <w:pPr>
        <w:rPr>
          <w:rFonts w:ascii="Arial" w:hAnsi="Arial" w:cs="Arial"/>
          <w:b/>
          <w:bCs/>
          <w:sz w:val="24"/>
          <w:szCs w:val="24"/>
        </w:rPr>
      </w:pPr>
    </w:p>
    <w:p w:rsidR="006811F4" w:rsidRPr="00122360" w:rsidRDefault="006811F4" w:rsidP="006811F4">
      <w:pPr>
        <w:rPr>
          <w:rFonts w:ascii="Arial" w:hAnsi="Arial" w:cs="Arial"/>
          <w:b/>
          <w:bCs/>
          <w:sz w:val="24"/>
          <w:szCs w:val="24"/>
        </w:rPr>
      </w:pPr>
      <w:r w:rsidRPr="00122360">
        <w:rPr>
          <w:rFonts w:ascii="Arial" w:hAnsi="Arial" w:cs="Arial"/>
          <w:b/>
          <w:bCs/>
          <w:sz w:val="24"/>
          <w:szCs w:val="24"/>
        </w:rPr>
        <w:t xml:space="preserve">                200 lei/an -  bar</w:t>
      </w:r>
    </w:p>
    <w:p w:rsidR="006811F4" w:rsidRPr="00122360" w:rsidRDefault="006811F4" w:rsidP="006811F4">
      <w:pPr>
        <w:rPr>
          <w:rFonts w:ascii="Arial" w:hAnsi="Arial" w:cs="Arial"/>
          <w:b/>
          <w:bCs/>
          <w:sz w:val="24"/>
          <w:szCs w:val="24"/>
          <w:lang w:val="fr-FR"/>
        </w:rPr>
      </w:pPr>
      <w:r w:rsidRPr="00122360">
        <w:rPr>
          <w:rFonts w:ascii="Arial" w:hAnsi="Arial" w:cs="Arial"/>
          <w:b/>
          <w:bCs/>
          <w:sz w:val="24"/>
          <w:szCs w:val="24"/>
          <w:lang w:val="fr-FR"/>
        </w:rPr>
        <w:t>300  lei/an - restaurant</w:t>
      </w:r>
    </w:p>
    <w:p w:rsidR="006811F4" w:rsidRPr="00122360" w:rsidRDefault="006811F4" w:rsidP="006811F4">
      <w:pPr>
        <w:rPr>
          <w:rFonts w:ascii="Arial" w:hAnsi="Arial" w:cs="Arial"/>
          <w:b/>
          <w:sz w:val="22"/>
          <w:szCs w:val="22"/>
          <w:lang w:val="fr-FR"/>
        </w:rPr>
      </w:pPr>
      <w:r w:rsidRPr="00122360">
        <w:rPr>
          <w:rFonts w:ascii="Arial" w:hAnsi="Arial" w:cs="Arial"/>
          <w:b/>
          <w:bCs/>
          <w:sz w:val="24"/>
          <w:szCs w:val="24"/>
          <w:lang w:val="fr-FR"/>
        </w:rPr>
        <w:tab/>
      </w:r>
    </w:p>
    <w:p w:rsidR="006811F4" w:rsidRPr="00122360" w:rsidRDefault="006811F4" w:rsidP="006811F4">
      <w:pPr>
        <w:widowControl w:val="0"/>
        <w:autoSpaceDE w:val="0"/>
        <w:autoSpaceDN w:val="0"/>
        <w:adjustRightInd w:val="0"/>
        <w:rPr>
          <w:rFonts w:ascii="Arial" w:hAnsi="Arial" w:cs="Arial"/>
          <w:b/>
          <w:sz w:val="22"/>
          <w:szCs w:val="22"/>
          <w:lang w:val="fr-FR"/>
        </w:rPr>
      </w:pPr>
    </w:p>
    <w:p w:rsidR="006811F4" w:rsidRPr="00122360" w:rsidRDefault="006811F4" w:rsidP="006811F4">
      <w:pPr>
        <w:widowControl w:val="0"/>
        <w:autoSpaceDE w:val="0"/>
        <w:autoSpaceDN w:val="0"/>
        <w:adjustRightInd w:val="0"/>
        <w:rPr>
          <w:rFonts w:ascii="Arial" w:hAnsi="Arial" w:cs="Arial"/>
          <w:b/>
          <w:sz w:val="22"/>
          <w:szCs w:val="22"/>
          <w:lang w:val="fr-FR"/>
        </w:rPr>
      </w:pPr>
    </w:p>
    <w:p w:rsidR="006811F4" w:rsidRPr="003C3EB1" w:rsidRDefault="006811F4" w:rsidP="006811F4">
      <w:pPr>
        <w:widowControl w:val="0"/>
        <w:autoSpaceDE w:val="0"/>
        <w:autoSpaceDN w:val="0"/>
        <w:adjustRightInd w:val="0"/>
        <w:rPr>
          <w:b/>
          <w:sz w:val="22"/>
          <w:szCs w:val="22"/>
          <w:lang w:val="fr-FR"/>
        </w:rPr>
      </w:pPr>
    </w:p>
    <w:p w:rsidR="006811F4" w:rsidRPr="003C3EB1" w:rsidRDefault="006811F4" w:rsidP="006811F4">
      <w:pPr>
        <w:widowControl w:val="0"/>
        <w:autoSpaceDE w:val="0"/>
        <w:autoSpaceDN w:val="0"/>
        <w:adjustRightInd w:val="0"/>
        <w:rPr>
          <w:b/>
          <w:sz w:val="22"/>
          <w:szCs w:val="22"/>
          <w:lang w:val="fr-FR"/>
        </w:rPr>
      </w:pPr>
    </w:p>
    <w:p w:rsidR="006811F4" w:rsidRPr="003C3EB1" w:rsidRDefault="006811F4" w:rsidP="006811F4">
      <w:pPr>
        <w:widowControl w:val="0"/>
        <w:autoSpaceDE w:val="0"/>
        <w:autoSpaceDN w:val="0"/>
        <w:adjustRightInd w:val="0"/>
        <w:rPr>
          <w:b/>
          <w:sz w:val="22"/>
          <w:szCs w:val="22"/>
          <w:lang w:val="fr-FR"/>
        </w:rPr>
      </w:pPr>
    </w:p>
    <w:p w:rsidR="006811F4" w:rsidRPr="003C3EB1" w:rsidRDefault="006811F4" w:rsidP="006811F4">
      <w:pPr>
        <w:widowControl w:val="0"/>
        <w:autoSpaceDE w:val="0"/>
        <w:autoSpaceDN w:val="0"/>
        <w:adjustRightInd w:val="0"/>
        <w:rPr>
          <w:b/>
          <w:sz w:val="22"/>
          <w:szCs w:val="22"/>
          <w:lang w:val="fr-FR"/>
        </w:rPr>
      </w:pPr>
    </w:p>
    <w:p w:rsidR="006811F4" w:rsidRPr="003C3EB1" w:rsidRDefault="006811F4" w:rsidP="006811F4">
      <w:pPr>
        <w:widowControl w:val="0"/>
        <w:autoSpaceDE w:val="0"/>
        <w:autoSpaceDN w:val="0"/>
        <w:adjustRightInd w:val="0"/>
        <w:rPr>
          <w:b/>
          <w:sz w:val="22"/>
          <w:szCs w:val="22"/>
          <w:lang w:val="fr-FR"/>
        </w:rPr>
      </w:pPr>
    </w:p>
    <w:p w:rsidR="006811F4" w:rsidRPr="003C3EB1" w:rsidRDefault="006811F4" w:rsidP="006811F4">
      <w:pPr>
        <w:widowControl w:val="0"/>
        <w:autoSpaceDE w:val="0"/>
        <w:autoSpaceDN w:val="0"/>
        <w:adjustRightInd w:val="0"/>
        <w:rPr>
          <w:b/>
          <w:sz w:val="22"/>
          <w:szCs w:val="22"/>
          <w:lang w:val="fr-FR"/>
        </w:rPr>
      </w:pPr>
    </w:p>
    <w:p w:rsidR="006811F4" w:rsidRPr="003C3EB1" w:rsidRDefault="006811F4" w:rsidP="006811F4">
      <w:pPr>
        <w:widowControl w:val="0"/>
        <w:autoSpaceDE w:val="0"/>
        <w:autoSpaceDN w:val="0"/>
        <w:adjustRightInd w:val="0"/>
        <w:rPr>
          <w:b/>
          <w:sz w:val="22"/>
          <w:szCs w:val="22"/>
          <w:lang w:val="fr-FR"/>
        </w:rPr>
      </w:pPr>
    </w:p>
    <w:p w:rsidR="006811F4" w:rsidRPr="003C3EB1" w:rsidRDefault="006811F4" w:rsidP="006811F4">
      <w:pPr>
        <w:widowControl w:val="0"/>
        <w:autoSpaceDE w:val="0"/>
        <w:autoSpaceDN w:val="0"/>
        <w:adjustRightInd w:val="0"/>
        <w:rPr>
          <w:b/>
          <w:sz w:val="22"/>
          <w:szCs w:val="22"/>
          <w:lang w:val="fr-FR"/>
        </w:rPr>
      </w:pPr>
    </w:p>
    <w:p w:rsidR="006811F4" w:rsidRPr="003C3EB1" w:rsidRDefault="006811F4" w:rsidP="006811F4">
      <w:pPr>
        <w:widowControl w:val="0"/>
        <w:autoSpaceDE w:val="0"/>
        <w:autoSpaceDN w:val="0"/>
        <w:adjustRightInd w:val="0"/>
        <w:rPr>
          <w:b/>
          <w:sz w:val="22"/>
          <w:szCs w:val="22"/>
          <w:lang w:val="fr-FR"/>
        </w:rPr>
      </w:pPr>
    </w:p>
    <w:p w:rsidR="006811F4" w:rsidRPr="003C3EB1" w:rsidRDefault="006811F4" w:rsidP="006811F4">
      <w:pPr>
        <w:widowControl w:val="0"/>
        <w:autoSpaceDE w:val="0"/>
        <w:autoSpaceDN w:val="0"/>
        <w:adjustRightInd w:val="0"/>
        <w:rPr>
          <w:b/>
          <w:sz w:val="22"/>
          <w:szCs w:val="22"/>
          <w:lang w:val="fr-FR"/>
        </w:rPr>
      </w:pPr>
    </w:p>
    <w:p w:rsidR="006811F4" w:rsidRPr="003C3EB1" w:rsidRDefault="006811F4" w:rsidP="006811F4">
      <w:pPr>
        <w:widowControl w:val="0"/>
        <w:autoSpaceDE w:val="0"/>
        <w:autoSpaceDN w:val="0"/>
        <w:adjustRightInd w:val="0"/>
        <w:rPr>
          <w:b/>
          <w:sz w:val="22"/>
          <w:szCs w:val="22"/>
          <w:lang w:val="fr-FR"/>
        </w:rPr>
      </w:pPr>
    </w:p>
    <w:p w:rsidR="006811F4" w:rsidRPr="003C3EB1" w:rsidRDefault="006811F4" w:rsidP="006811F4">
      <w:pPr>
        <w:widowControl w:val="0"/>
        <w:autoSpaceDE w:val="0"/>
        <w:autoSpaceDN w:val="0"/>
        <w:adjustRightInd w:val="0"/>
        <w:rPr>
          <w:b/>
          <w:sz w:val="22"/>
          <w:szCs w:val="22"/>
          <w:lang w:val="fr-FR"/>
        </w:rPr>
      </w:pPr>
    </w:p>
    <w:p w:rsidR="006811F4" w:rsidRPr="003C3EB1" w:rsidRDefault="006811F4" w:rsidP="006811F4">
      <w:pPr>
        <w:widowControl w:val="0"/>
        <w:autoSpaceDE w:val="0"/>
        <w:autoSpaceDN w:val="0"/>
        <w:adjustRightInd w:val="0"/>
        <w:rPr>
          <w:b/>
          <w:sz w:val="22"/>
          <w:szCs w:val="22"/>
          <w:lang w:val="fr-FR"/>
        </w:rPr>
      </w:pPr>
    </w:p>
    <w:p w:rsidR="006811F4" w:rsidRPr="003C3EB1" w:rsidRDefault="006811F4" w:rsidP="006811F4">
      <w:pPr>
        <w:widowControl w:val="0"/>
        <w:autoSpaceDE w:val="0"/>
        <w:autoSpaceDN w:val="0"/>
        <w:adjustRightInd w:val="0"/>
        <w:rPr>
          <w:b/>
          <w:sz w:val="22"/>
          <w:szCs w:val="22"/>
          <w:lang w:val="fr-FR"/>
        </w:rPr>
      </w:pPr>
    </w:p>
    <w:p w:rsidR="006811F4" w:rsidRPr="003C3EB1" w:rsidRDefault="006811F4" w:rsidP="006811F4">
      <w:pPr>
        <w:widowControl w:val="0"/>
        <w:autoSpaceDE w:val="0"/>
        <w:autoSpaceDN w:val="0"/>
        <w:adjustRightInd w:val="0"/>
        <w:rPr>
          <w:b/>
          <w:sz w:val="22"/>
          <w:szCs w:val="22"/>
          <w:lang w:val="fr-FR"/>
        </w:rPr>
      </w:pPr>
    </w:p>
    <w:p w:rsidR="006811F4" w:rsidRPr="003C3EB1" w:rsidRDefault="006811F4" w:rsidP="006811F4">
      <w:pPr>
        <w:widowControl w:val="0"/>
        <w:autoSpaceDE w:val="0"/>
        <w:autoSpaceDN w:val="0"/>
        <w:adjustRightInd w:val="0"/>
        <w:rPr>
          <w:b/>
          <w:sz w:val="22"/>
          <w:szCs w:val="22"/>
          <w:lang w:val="fr-FR"/>
        </w:rPr>
      </w:pPr>
    </w:p>
    <w:p w:rsidR="006811F4" w:rsidRPr="003C3EB1" w:rsidRDefault="006811F4" w:rsidP="006811F4">
      <w:pPr>
        <w:widowControl w:val="0"/>
        <w:autoSpaceDE w:val="0"/>
        <w:autoSpaceDN w:val="0"/>
        <w:adjustRightInd w:val="0"/>
        <w:rPr>
          <w:b/>
          <w:sz w:val="22"/>
          <w:szCs w:val="22"/>
          <w:lang w:val="fr-FR"/>
        </w:rPr>
      </w:pPr>
    </w:p>
    <w:p w:rsidR="006811F4" w:rsidRPr="003C3EB1" w:rsidRDefault="006811F4" w:rsidP="006811F4">
      <w:pPr>
        <w:widowControl w:val="0"/>
        <w:autoSpaceDE w:val="0"/>
        <w:autoSpaceDN w:val="0"/>
        <w:adjustRightInd w:val="0"/>
        <w:rPr>
          <w:b/>
          <w:sz w:val="22"/>
          <w:szCs w:val="22"/>
          <w:lang w:val="fr-FR"/>
        </w:rPr>
      </w:pPr>
    </w:p>
    <w:p w:rsidR="006811F4" w:rsidRPr="003C3EB1" w:rsidRDefault="006811F4" w:rsidP="006811F4">
      <w:pPr>
        <w:widowControl w:val="0"/>
        <w:autoSpaceDE w:val="0"/>
        <w:autoSpaceDN w:val="0"/>
        <w:adjustRightInd w:val="0"/>
        <w:rPr>
          <w:b/>
          <w:sz w:val="22"/>
          <w:szCs w:val="22"/>
          <w:lang w:val="fr-FR"/>
        </w:rPr>
      </w:pPr>
    </w:p>
    <w:p w:rsidR="006811F4" w:rsidRPr="003C3EB1" w:rsidRDefault="006811F4" w:rsidP="006811F4">
      <w:pPr>
        <w:widowControl w:val="0"/>
        <w:autoSpaceDE w:val="0"/>
        <w:autoSpaceDN w:val="0"/>
        <w:adjustRightInd w:val="0"/>
        <w:rPr>
          <w:b/>
          <w:sz w:val="22"/>
          <w:szCs w:val="22"/>
          <w:lang w:val="fr-FR"/>
        </w:rPr>
      </w:pPr>
    </w:p>
    <w:p w:rsidR="006811F4" w:rsidRPr="003C3EB1" w:rsidRDefault="006811F4" w:rsidP="006811F4">
      <w:pPr>
        <w:widowControl w:val="0"/>
        <w:autoSpaceDE w:val="0"/>
        <w:autoSpaceDN w:val="0"/>
        <w:adjustRightInd w:val="0"/>
        <w:rPr>
          <w:b/>
          <w:sz w:val="22"/>
          <w:szCs w:val="22"/>
          <w:lang w:val="fr-FR"/>
        </w:rPr>
      </w:pPr>
    </w:p>
    <w:p w:rsidR="006811F4" w:rsidRPr="003C3EB1" w:rsidRDefault="006811F4" w:rsidP="006811F4">
      <w:pPr>
        <w:widowControl w:val="0"/>
        <w:autoSpaceDE w:val="0"/>
        <w:autoSpaceDN w:val="0"/>
        <w:adjustRightInd w:val="0"/>
        <w:rPr>
          <w:b/>
          <w:sz w:val="22"/>
          <w:szCs w:val="22"/>
          <w:lang w:val="fr-FR"/>
        </w:rPr>
      </w:pPr>
    </w:p>
    <w:p w:rsidR="006811F4" w:rsidRPr="003C3EB1" w:rsidRDefault="006811F4" w:rsidP="006811F4">
      <w:pPr>
        <w:widowControl w:val="0"/>
        <w:autoSpaceDE w:val="0"/>
        <w:autoSpaceDN w:val="0"/>
        <w:adjustRightInd w:val="0"/>
        <w:rPr>
          <w:b/>
          <w:sz w:val="22"/>
          <w:szCs w:val="22"/>
          <w:lang w:val="fr-FR"/>
        </w:rPr>
      </w:pPr>
    </w:p>
    <w:p w:rsidR="006811F4" w:rsidRPr="003C3EB1" w:rsidRDefault="006811F4" w:rsidP="006811F4">
      <w:pPr>
        <w:widowControl w:val="0"/>
        <w:autoSpaceDE w:val="0"/>
        <w:autoSpaceDN w:val="0"/>
        <w:adjustRightInd w:val="0"/>
        <w:rPr>
          <w:b/>
          <w:sz w:val="22"/>
          <w:szCs w:val="22"/>
          <w:lang w:val="fr-FR"/>
        </w:rPr>
      </w:pPr>
    </w:p>
    <w:p w:rsidR="006811F4" w:rsidRPr="003C3EB1" w:rsidRDefault="006811F4" w:rsidP="006811F4">
      <w:pPr>
        <w:widowControl w:val="0"/>
        <w:autoSpaceDE w:val="0"/>
        <w:autoSpaceDN w:val="0"/>
        <w:adjustRightInd w:val="0"/>
        <w:rPr>
          <w:b/>
          <w:sz w:val="22"/>
          <w:szCs w:val="22"/>
          <w:lang w:val="fr-FR"/>
        </w:rPr>
      </w:pPr>
    </w:p>
    <w:p w:rsidR="006811F4" w:rsidRPr="003C3EB1" w:rsidRDefault="006811F4" w:rsidP="006811F4">
      <w:pPr>
        <w:widowControl w:val="0"/>
        <w:autoSpaceDE w:val="0"/>
        <w:autoSpaceDN w:val="0"/>
        <w:adjustRightInd w:val="0"/>
        <w:rPr>
          <w:b/>
          <w:sz w:val="22"/>
          <w:szCs w:val="22"/>
          <w:lang w:val="fr-FR"/>
        </w:rPr>
      </w:pPr>
    </w:p>
    <w:p w:rsidR="006811F4" w:rsidRPr="003C3EB1" w:rsidRDefault="006811F4" w:rsidP="006811F4">
      <w:pPr>
        <w:widowControl w:val="0"/>
        <w:autoSpaceDE w:val="0"/>
        <w:autoSpaceDN w:val="0"/>
        <w:adjustRightInd w:val="0"/>
        <w:rPr>
          <w:b/>
          <w:sz w:val="22"/>
          <w:szCs w:val="22"/>
          <w:lang w:val="fr-FR"/>
        </w:rPr>
      </w:pPr>
    </w:p>
    <w:p w:rsidR="006811F4" w:rsidRPr="003C3EB1" w:rsidRDefault="006811F4" w:rsidP="006811F4">
      <w:pPr>
        <w:widowControl w:val="0"/>
        <w:autoSpaceDE w:val="0"/>
        <w:autoSpaceDN w:val="0"/>
        <w:adjustRightInd w:val="0"/>
        <w:rPr>
          <w:b/>
          <w:sz w:val="22"/>
          <w:szCs w:val="22"/>
          <w:lang w:val="fr-FR"/>
        </w:rPr>
      </w:pPr>
    </w:p>
    <w:p w:rsidR="006811F4" w:rsidRPr="003C3EB1" w:rsidRDefault="006811F4" w:rsidP="006811F4">
      <w:pPr>
        <w:widowControl w:val="0"/>
        <w:autoSpaceDE w:val="0"/>
        <w:autoSpaceDN w:val="0"/>
        <w:adjustRightInd w:val="0"/>
        <w:rPr>
          <w:b/>
          <w:sz w:val="22"/>
          <w:szCs w:val="22"/>
          <w:lang w:val="fr-FR"/>
        </w:rPr>
      </w:pPr>
    </w:p>
    <w:p w:rsidR="006811F4" w:rsidRPr="003C3EB1" w:rsidRDefault="006811F4" w:rsidP="006811F4">
      <w:pPr>
        <w:widowControl w:val="0"/>
        <w:autoSpaceDE w:val="0"/>
        <w:autoSpaceDN w:val="0"/>
        <w:adjustRightInd w:val="0"/>
        <w:rPr>
          <w:b/>
          <w:sz w:val="22"/>
          <w:szCs w:val="22"/>
          <w:lang w:val="fr-FR"/>
        </w:rPr>
      </w:pPr>
    </w:p>
    <w:p w:rsidR="006811F4" w:rsidRPr="003C3EB1" w:rsidRDefault="006811F4" w:rsidP="006811F4">
      <w:pPr>
        <w:widowControl w:val="0"/>
        <w:autoSpaceDE w:val="0"/>
        <w:autoSpaceDN w:val="0"/>
        <w:adjustRightInd w:val="0"/>
        <w:rPr>
          <w:b/>
          <w:sz w:val="22"/>
          <w:szCs w:val="22"/>
          <w:lang w:val="fr-FR"/>
        </w:rPr>
      </w:pPr>
    </w:p>
    <w:p w:rsidR="006811F4" w:rsidRPr="003C3EB1" w:rsidRDefault="006811F4" w:rsidP="006811F4">
      <w:pPr>
        <w:widowControl w:val="0"/>
        <w:autoSpaceDE w:val="0"/>
        <w:autoSpaceDN w:val="0"/>
        <w:adjustRightInd w:val="0"/>
        <w:rPr>
          <w:b/>
          <w:sz w:val="22"/>
          <w:szCs w:val="22"/>
          <w:lang w:val="fr-FR"/>
        </w:rPr>
      </w:pPr>
    </w:p>
    <w:p w:rsidR="006811F4" w:rsidRPr="003C3EB1" w:rsidRDefault="006811F4" w:rsidP="006811F4">
      <w:pPr>
        <w:widowControl w:val="0"/>
        <w:autoSpaceDE w:val="0"/>
        <w:autoSpaceDN w:val="0"/>
        <w:adjustRightInd w:val="0"/>
        <w:rPr>
          <w:b/>
          <w:sz w:val="22"/>
          <w:szCs w:val="22"/>
          <w:lang w:val="fr-FR"/>
        </w:rPr>
      </w:pPr>
    </w:p>
    <w:p w:rsidR="006811F4" w:rsidRPr="003C3EB1" w:rsidRDefault="006811F4" w:rsidP="006811F4">
      <w:pPr>
        <w:widowControl w:val="0"/>
        <w:autoSpaceDE w:val="0"/>
        <w:autoSpaceDN w:val="0"/>
        <w:adjustRightInd w:val="0"/>
        <w:rPr>
          <w:b/>
          <w:sz w:val="22"/>
          <w:szCs w:val="22"/>
          <w:lang w:val="fr-FR"/>
        </w:rPr>
      </w:pPr>
    </w:p>
    <w:p w:rsidR="006811F4" w:rsidRPr="003C3EB1" w:rsidRDefault="006811F4" w:rsidP="006811F4">
      <w:pPr>
        <w:widowControl w:val="0"/>
        <w:autoSpaceDE w:val="0"/>
        <w:autoSpaceDN w:val="0"/>
        <w:adjustRightInd w:val="0"/>
        <w:rPr>
          <w:b/>
          <w:sz w:val="22"/>
          <w:szCs w:val="22"/>
          <w:lang w:val="fr-FR"/>
        </w:rPr>
      </w:pPr>
    </w:p>
    <w:p w:rsidR="006811F4" w:rsidRPr="003C3EB1" w:rsidRDefault="006811F4" w:rsidP="006811F4">
      <w:pPr>
        <w:widowControl w:val="0"/>
        <w:autoSpaceDE w:val="0"/>
        <w:autoSpaceDN w:val="0"/>
        <w:adjustRightInd w:val="0"/>
        <w:rPr>
          <w:b/>
          <w:sz w:val="22"/>
          <w:szCs w:val="22"/>
          <w:lang w:val="fr-FR"/>
        </w:rPr>
      </w:pPr>
    </w:p>
    <w:p w:rsidR="006811F4" w:rsidRPr="003C3EB1" w:rsidRDefault="006811F4" w:rsidP="006811F4">
      <w:pPr>
        <w:widowControl w:val="0"/>
        <w:autoSpaceDE w:val="0"/>
        <w:autoSpaceDN w:val="0"/>
        <w:adjustRightInd w:val="0"/>
        <w:rPr>
          <w:b/>
          <w:sz w:val="22"/>
          <w:szCs w:val="22"/>
          <w:lang w:val="fr-FR"/>
        </w:rPr>
      </w:pPr>
    </w:p>
    <w:p w:rsidR="006811F4" w:rsidRPr="003C3EB1" w:rsidRDefault="006811F4" w:rsidP="006811F4">
      <w:pPr>
        <w:widowControl w:val="0"/>
        <w:autoSpaceDE w:val="0"/>
        <w:autoSpaceDN w:val="0"/>
        <w:adjustRightInd w:val="0"/>
        <w:rPr>
          <w:b/>
          <w:sz w:val="22"/>
          <w:szCs w:val="22"/>
          <w:lang w:val="fr-FR"/>
        </w:rPr>
      </w:pPr>
    </w:p>
    <w:p w:rsidR="006811F4" w:rsidRPr="003C3EB1" w:rsidRDefault="006811F4" w:rsidP="006811F4">
      <w:pPr>
        <w:widowControl w:val="0"/>
        <w:autoSpaceDE w:val="0"/>
        <w:autoSpaceDN w:val="0"/>
        <w:adjustRightInd w:val="0"/>
        <w:rPr>
          <w:b/>
          <w:sz w:val="22"/>
          <w:szCs w:val="22"/>
          <w:lang w:val="fr-FR"/>
        </w:rPr>
      </w:pPr>
    </w:p>
    <w:p w:rsidR="006811F4" w:rsidRPr="003C3EB1" w:rsidRDefault="006811F4" w:rsidP="006811F4">
      <w:pPr>
        <w:widowControl w:val="0"/>
        <w:autoSpaceDE w:val="0"/>
        <w:autoSpaceDN w:val="0"/>
        <w:adjustRightInd w:val="0"/>
        <w:rPr>
          <w:b/>
          <w:sz w:val="22"/>
          <w:szCs w:val="22"/>
          <w:lang w:val="fr-FR"/>
        </w:rPr>
      </w:pPr>
    </w:p>
    <w:p w:rsidR="006811F4" w:rsidRPr="003C3EB1" w:rsidRDefault="006811F4" w:rsidP="006811F4">
      <w:pPr>
        <w:widowControl w:val="0"/>
        <w:autoSpaceDE w:val="0"/>
        <w:autoSpaceDN w:val="0"/>
        <w:adjustRightInd w:val="0"/>
        <w:rPr>
          <w:b/>
          <w:color w:val="FF0000"/>
          <w:sz w:val="22"/>
          <w:szCs w:val="22"/>
          <w:lang w:val="fr-FR"/>
        </w:rPr>
      </w:pPr>
      <w:r w:rsidRPr="003C3EB1">
        <w:rPr>
          <w:b/>
          <w:color w:val="FF0000"/>
          <w:sz w:val="22"/>
          <w:szCs w:val="22"/>
          <w:lang w:val="fr-FR"/>
        </w:rPr>
        <w:lastRenderedPageBreak/>
        <w:t>ANEXA NR. 16 – TAXE EXTRAJUDICIARE DE TIMBRU*</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|______________________________________________________________________________|</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|Nr. | Extras din norma juridică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|crt.|                                                                 - lei -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|____|_________________________________________________________________________|</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xml:space="preserve">| </w:t>
      </w:r>
      <w:r w:rsidRPr="00D72BD9">
        <w:rPr>
          <w:rFonts w:ascii="Courier New" w:hAnsi="Courier New" w:cs="Courier New"/>
          <w:color w:val="FF0000"/>
          <w:u w:val="single"/>
          <w:lang w:val="ro-RO"/>
        </w:rPr>
        <w:t>CAPITOLUL I</w:t>
      </w:r>
      <w:r w:rsidRPr="00D72BD9">
        <w:rPr>
          <w:rFonts w:ascii="Courier New" w:hAnsi="Courier New" w:cs="Courier New"/>
          <w:color w:val="FF0000"/>
          <w:lang w:val="ro-RO"/>
        </w:rPr>
        <w:t xml:space="preserve">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Taxe pentru eliberarea certificatelor de orice fel, altele decât cele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eliberate de instanţe, Ministerul Justiţiei şi Libertăţilor Cetăţeneşti,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Parchetul de pe lângă Înalta Curte de Casaţie şi Justiţie şi de notarii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publici, precum şi pentru alte servicii prestate de unele instituţii publice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|______________________________________________________________________________|</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1.| Eliberarea de către o</w:t>
      </w:r>
      <w:r>
        <w:rPr>
          <w:rFonts w:ascii="Courier New" w:hAnsi="Courier New" w:cs="Courier New"/>
          <w:color w:val="FF0000"/>
          <w:lang w:val="ro-RO"/>
        </w:rPr>
        <w:t>rganele administraţiei      | 2</w:t>
      </w:r>
      <w:r w:rsidRPr="00D72BD9">
        <w:rPr>
          <w:rFonts w:ascii="Courier New" w:hAnsi="Courier New" w:cs="Courier New"/>
          <w:color w:val="FF0000"/>
          <w:lang w:val="ro-RO"/>
        </w:rPr>
        <w:t xml:space="preserve">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 publice centrale şi locale, de alte autorităţi   |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 publice, precum şi de instituţii de stat, care,  |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 în exercitarea atribuţiilor lor, sunt în drept să|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 certifice anumite situaţii de fapt, a            |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 certificatelor, adeverinţelor şi a oricăror alte |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 înscrisuri prin care se atestă un fapt sau o     |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 situaţie, cu excepţia acelor acte pentru care se |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 plăteşte o altă taxă extrajudiciară de timbru mai|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 mare                                             |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|____|__________________________________________________|______________________|</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2.| Eliberarea certificatelor de proprietate asupra  | X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 animalelor, pe cap de animal:                    |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|__________________________________________________|______________________|</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 - pentru animale sub 2 ani                       | 2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|__________________________________________________|______________________|</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 - pentru animale peste 2 ani                     | 2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|____|__________________________________________________|______________________|</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3.| Certificarea (transcrierea) transmisiunii        | X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 proprietăţii asupra animalelor, pe cap de animal,|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 în bilete de proprietate:                        |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|__________________________________________________|______________________|</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 - pentru animale sub 2 ani                       | 2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|__________________________________________________|______________________|</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 - pentru animale peste 2 ani                     | 5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|____|__________________________________________________|______________________|</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xml:space="preserve">|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6.| Înregistrarea, la cerere, în actele de stare     | 15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 civilă a schimbării numelui şi sexului           |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|____|__________________________________________________|______________________|</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7.| Înregistrarea, la cerere, în actele de stare     | 2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 civilă a desfacerii căsătoriei                   |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|____|__________________________________________________|______________________|</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8.| Transcrierea, la cerere, în registrele de stare  | 2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 civilă române, a actelor de stare civilă         |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 întocmite de autorităţile străine                |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|____|__________________________________________________|______________________|</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9 .| Reconstituirea şi întocmirea ulterioară, la      | 2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 cerere, a actelor de stare civilă                |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|____|__________________________________________________|______________________|</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10.| Eliberarea altor certificate de stare civilă în  | 2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 locul celor pierdute, sustrase, distruse sau     |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 deteriorate                                      |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|____|__________________________________________________|______________________|</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xml:space="preserve">| </w:t>
      </w:r>
    </w:p>
    <w:p w:rsidR="006811F4" w:rsidRDefault="006811F4" w:rsidP="006811F4">
      <w:pPr>
        <w:autoSpaceDE w:val="0"/>
        <w:autoSpaceDN w:val="0"/>
        <w:adjustRightInd w:val="0"/>
        <w:rPr>
          <w:rFonts w:ascii="Courier New" w:hAnsi="Courier New" w:cs="Courier New"/>
          <w:color w:val="FF0000"/>
          <w:u w:val="single"/>
          <w:lang w:val="ro-RO"/>
        </w:rPr>
      </w:pP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u w:val="single"/>
          <w:lang w:val="ro-RO"/>
        </w:rPr>
        <w:lastRenderedPageBreak/>
        <w:t>CAPITOLUL II</w:t>
      </w:r>
      <w:r w:rsidRPr="00D72BD9">
        <w:rPr>
          <w:rFonts w:ascii="Courier New" w:hAnsi="Courier New" w:cs="Courier New"/>
          <w:color w:val="FF0000"/>
          <w:lang w:val="ro-RO"/>
        </w:rPr>
        <w:t xml:space="preserve">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Taxe pentru eliberarea sau preschimbarea actelor de identitate şi înscrierea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menţiunilor în acestea, precum şi pentru eliberarea permiselor de vânătoare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şi de pescuit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|______________________________________________________________________________|</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1.| Acte de identitate:                              | X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|__________________________________________________|______________________|</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 a) eliberarea sau preschimbarea actelor de       | 5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 identitate pentru cetăţenii români, eliberarea   |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 sau prelungirea valabilităţii actelor de         |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 identitate pentru cetăţenii străini şi pentru    |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 persoanele fără cetăţenie, precum şi înscrierea  |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 menţiunilor privind schimbarea domiciliului sau a|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 reşedinţei cetăţenilor români                    |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|__________________________________________________|______________________|</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 b) viza anuală a carnetelor de identitate ale    | 6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 cetăţenilor străini şi ale persoanelor fără      |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 cetăţenie                                        |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|__________________________________________________|______________________|</w:t>
      </w:r>
    </w:p>
    <w:p w:rsidR="006811F4" w:rsidRPr="00D72BD9" w:rsidRDefault="006811F4" w:rsidP="006811F4">
      <w:pPr>
        <w:autoSpaceDE w:val="0"/>
        <w:autoSpaceDN w:val="0"/>
        <w:adjustRightInd w:val="0"/>
        <w:rPr>
          <w:rFonts w:ascii="Courier New" w:hAnsi="Courier New" w:cs="Courier New"/>
          <w:color w:val="FF0000"/>
          <w:lang w:val="ro-RO"/>
        </w:rPr>
      </w:pPr>
    </w:p>
    <w:p w:rsidR="006811F4" w:rsidRPr="00D72BD9" w:rsidRDefault="006811F4" w:rsidP="006811F4">
      <w:pPr>
        <w:autoSpaceDE w:val="0"/>
        <w:autoSpaceDN w:val="0"/>
        <w:adjustRightInd w:val="0"/>
        <w:rPr>
          <w:rFonts w:ascii="Courier New" w:hAnsi="Courier New" w:cs="Courier New"/>
          <w:color w:val="FF0000"/>
          <w:lang w:val="ro-RO"/>
        </w:rPr>
      </w:pP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xml:space="preserve">| </w:t>
      </w:r>
      <w:r w:rsidRPr="00D72BD9">
        <w:rPr>
          <w:rFonts w:ascii="Courier New" w:hAnsi="Courier New" w:cs="Courier New"/>
          <w:color w:val="FF0000"/>
          <w:u w:val="single"/>
          <w:lang w:val="ro-RO"/>
        </w:rPr>
        <w:t>CAPITOLUL III</w:t>
      </w:r>
      <w:r w:rsidRPr="00D72BD9">
        <w:rPr>
          <w:rFonts w:ascii="Courier New" w:hAnsi="Courier New" w:cs="Courier New"/>
          <w:color w:val="FF0000"/>
          <w:lang w:val="ro-RO"/>
        </w:rPr>
        <w:t xml:space="preserve">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xml:space="preserve">| Taxă pentru furnizare date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xml:space="preserve">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|______________________________________________________________________________|</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 Înregistrarea cererilor persoanelor fizice şi    | 5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 juridice privind furnizarea unor date din        |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 Registrul naţional de evidenţă a persoanelor,    |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|____|__________________________________________________|______________________|</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xml:space="preserve">| </w:t>
      </w:r>
      <w:r w:rsidRPr="00D72BD9">
        <w:rPr>
          <w:rFonts w:ascii="Courier New" w:hAnsi="Courier New" w:cs="Courier New"/>
          <w:color w:val="FF0000"/>
          <w:u w:val="single"/>
          <w:lang w:val="ro-RO"/>
        </w:rPr>
        <w:t>CAPITOLUL IV</w:t>
      </w:r>
      <w:r w:rsidRPr="00D72BD9">
        <w:rPr>
          <w:rFonts w:ascii="Courier New" w:hAnsi="Courier New" w:cs="Courier New"/>
          <w:color w:val="FF0000"/>
          <w:lang w:val="ro-RO"/>
        </w:rPr>
        <w:t xml:space="preserve">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Taxe pentru eliberarea titlurilor de proprietate asupra terenurilor dobândite|</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xml:space="preserve">| în baza </w:t>
      </w:r>
      <w:r w:rsidRPr="00D72BD9">
        <w:rPr>
          <w:rFonts w:ascii="Courier New" w:hAnsi="Courier New" w:cs="Courier New"/>
          <w:color w:val="FF0000"/>
          <w:u w:val="single"/>
          <w:lang w:val="ro-RO"/>
        </w:rPr>
        <w:t>Legii</w:t>
      </w:r>
      <w:r w:rsidRPr="00D72BD9">
        <w:rPr>
          <w:rFonts w:ascii="Courier New" w:hAnsi="Courier New" w:cs="Courier New"/>
          <w:color w:val="FF0000"/>
          <w:lang w:val="ro-RO"/>
        </w:rPr>
        <w:t xml:space="preserve"> fondului funciar nr. 18/1991, republicată, cu modificările şi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completările ulterioare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|______________________________________________________________________________|</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1.| Taxe pentru eliberarea titlurilor de proprietate | 15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xml:space="preserve">|    | asupra terenurilor dobândite în baza </w:t>
      </w:r>
      <w:r w:rsidRPr="00D72BD9">
        <w:rPr>
          <w:rFonts w:ascii="Courier New" w:hAnsi="Courier New" w:cs="Courier New"/>
          <w:color w:val="FF0000"/>
          <w:u w:val="single"/>
          <w:lang w:val="ro-RO"/>
        </w:rPr>
        <w:t>Legii</w:t>
      </w:r>
      <w:r w:rsidRPr="00D72BD9">
        <w:rPr>
          <w:rFonts w:ascii="Courier New" w:hAnsi="Courier New" w:cs="Courier New"/>
          <w:color w:val="FF0000"/>
          <w:lang w:val="ro-RO"/>
        </w:rPr>
        <w:t xml:space="preserve">       |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 fondului funciar nr. 18/1991, republicată, cu    |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 modificările şi completările ulterioare, cu      |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 excepţia celor pentru terenurile agricole şi     |                      |</w:t>
      </w:r>
    </w:p>
    <w:p w:rsidR="006811F4" w:rsidRPr="00D72BD9" w:rsidRDefault="006811F4" w:rsidP="006811F4">
      <w:pPr>
        <w:autoSpaceDE w:val="0"/>
        <w:autoSpaceDN w:val="0"/>
        <w:adjustRightInd w:val="0"/>
        <w:rPr>
          <w:rFonts w:ascii="Courier New" w:hAnsi="Courier New" w:cs="Courier New"/>
          <w:color w:val="FF0000"/>
          <w:lang w:val="ro-RO"/>
        </w:rPr>
      </w:pPr>
      <w:r w:rsidRPr="00D72BD9">
        <w:rPr>
          <w:rFonts w:ascii="Courier New" w:hAnsi="Courier New" w:cs="Courier New"/>
          <w:color w:val="FF0000"/>
          <w:lang w:val="ro-RO"/>
        </w:rPr>
        <w:t>|    | forestiere                                       |                      |</w:t>
      </w:r>
    </w:p>
    <w:p w:rsidR="006811F4" w:rsidRPr="00D72BD9" w:rsidRDefault="006811F4" w:rsidP="006811F4">
      <w:pPr>
        <w:autoSpaceDE w:val="0"/>
        <w:autoSpaceDN w:val="0"/>
        <w:adjustRightInd w:val="0"/>
        <w:rPr>
          <w:color w:val="FF0000"/>
          <w:lang w:val="ro-RO"/>
        </w:rPr>
      </w:pPr>
      <w:r w:rsidRPr="00D72BD9">
        <w:rPr>
          <w:color w:val="FF0000"/>
          <w:lang w:val="ro-RO"/>
        </w:rPr>
        <w:t>|____|__________________________________________________|______________________</w:t>
      </w:r>
    </w:p>
    <w:p w:rsidR="006811F4" w:rsidRPr="00D72BD9" w:rsidRDefault="006811F4" w:rsidP="006811F4">
      <w:pPr>
        <w:autoSpaceDE w:val="0"/>
        <w:autoSpaceDN w:val="0"/>
        <w:adjustRightInd w:val="0"/>
        <w:rPr>
          <w:color w:val="FF0000"/>
          <w:sz w:val="28"/>
          <w:szCs w:val="28"/>
          <w:lang w:val="ro-RO"/>
        </w:rPr>
      </w:pPr>
    </w:p>
    <w:p w:rsidR="006811F4" w:rsidRDefault="006811F4" w:rsidP="006811F4">
      <w:pPr>
        <w:autoSpaceDE w:val="0"/>
        <w:autoSpaceDN w:val="0"/>
        <w:adjustRightInd w:val="0"/>
        <w:rPr>
          <w:sz w:val="28"/>
          <w:szCs w:val="28"/>
          <w:lang w:val="ro-RO"/>
        </w:rPr>
      </w:pPr>
    </w:p>
    <w:p w:rsidR="006811F4" w:rsidRPr="003C3EB1" w:rsidRDefault="006811F4" w:rsidP="006811F4">
      <w:pPr>
        <w:pStyle w:val="NormalWeb"/>
        <w:spacing w:before="0" w:after="0"/>
        <w:jc w:val="center"/>
        <w:rPr>
          <w:b/>
          <w:bCs/>
          <w:lang w:val="fr-FR"/>
        </w:rPr>
      </w:pPr>
    </w:p>
    <w:p w:rsidR="006811F4" w:rsidRPr="003C3EB1" w:rsidRDefault="006811F4" w:rsidP="006811F4">
      <w:pPr>
        <w:pStyle w:val="NormalWeb"/>
        <w:spacing w:before="0" w:after="0"/>
        <w:jc w:val="center"/>
        <w:rPr>
          <w:b/>
          <w:bCs/>
          <w:lang w:val="fr-FR"/>
        </w:rPr>
      </w:pPr>
    </w:p>
    <w:p w:rsidR="006811F4" w:rsidRPr="003C3EB1" w:rsidRDefault="006811F4" w:rsidP="006811F4">
      <w:pPr>
        <w:pStyle w:val="NormalWeb"/>
        <w:spacing w:before="0" w:after="0"/>
        <w:jc w:val="center"/>
        <w:rPr>
          <w:b/>
          <w:bCs/>
          <w:lang w:val="fr-FR"/>
        </w:rPr>
      </w:pPr>
    </w:p>
    <w:p w:rsidR="006811F4" w:rsidRPr="003C3EB1" w:rsidRDefault="006811F4" w:rsidP="006811F4">
      <w:pPr>
        <w:pStyle w:val="NormalWeb"/>
        <w:spacing w:before="0" w:after="0"/>
        <w:jc w:val="center"/>
        <w:rPr>
          <w:b/>
          <w:bCs/>
          <w:lang w:val="fr-FR"/>
        </w:rPr>
      </w:pPr>
    </w:p>
    <w:p w:rsidR="006811F4" w:rsidRPr="003C3EB1" w:rsidRDefault="006811F4" w:rsidP="006811F4">
      <w:pPr>
        <w:pStyle w:val="NormalWeb"/>
        <w:spacing w:before="0" w:after="0"/>
        <w:jc w:val="center"/>
        <w:rPr>
          <w:b/>
          <w:bCs/>
          <w:lang w:val="fr-FR"/>
        </w:rPr>
      </w:pPr>
    </w:p>
    <w:p w:rsidR="006811F4" w:rsidRPr="003C3EB1" w:rsidRDefault="006811F4" w:rsidP="006811F4">
      <w:pPr>
        <w:pStyle w:val="NormalWeb"/>
        <w:spacing w:before="0" w:after="0"/>
        <w:jc w:val="center"/>
        <w:rPr>
          <w:b/>
          <w:bCs/>
          <w:lang w:val="fr-FR"/>
        </w:rPr>
      </w:pPr>
    </w:p>
    <w:p w:rsidR="006811F4" w:rsidRPr="003C3EB1" w:rsidRDefault="006811F4" w:rsidP="006811F4">
      <w:pPr>
        <w:pStyle w:val="NormalWeb"/>
        <w:spacing w:before="0" w:after="0"/>
        <w:jc w:val="center"/>
        <w:rPr>
          <w:b/>
          <w:bCs/>
          <w:lang w:val="fr-FR"/>
        </w:rPr>
      </w:pPr>
    </w:p>
    <w:p w:rsidR="006811F4" w:rsidRPr="003C3EB1" w:rsidRDefault="006811F4" w:rsidP="006811F4">
      <w:pPr>
        <w:pStyle w:val="NormalWeb"/>
        <w:spacing w:before="0" w:after="0"/>
        <w:jc w:val="center"/>
        <w:rPr>
          <w:b/>
          <w:bCs/>
          <w:lang w:val="fr-FR"/>
        </w:rPr>
      </w:pPr>
    </w:p>
    <w:p w:rsidR="006811F4" w:rsidRPr="003C3EB1" w:rsidRDefault="006811F4" w:rsidP="006811F4">
      <w:pPr>
        <w:pStyle w:val="NormalWeb"/>
        <w:spacing w:before="0" w:after="0"/>
        <w:jc w:val="center"/>
        <w:rPr>
          <w:b/>
          <w:bCs/>
          <w:lang w:val="fr-FR"/>
        </w:rPr>
      </w:pPr>
    </w:p>
    <w:p w:rsidR="006811F4" w:rsidRDefault="006811F4" w:rsidP="006811F4">
      <w:pPr>
        <w:pStyle w:val="NormalWeb"/>
        <w:spacing w:before="0" w:after="0"/>
        <w:jc w:val="center"/>
        <w:rPr>
          <w:b/>
          <w:bCs/>
          <w:lang w:val="fr-FR"/>
        </w:rPr>
      </w:pPr>
    </w:p>
    <w:p w:rsidR="006811F4" w:rsidRPr="00122360" w:rsidRDefault="006811F4" w:rsidP="006811F4">
      <w:pPr>
        <w:pStyle w:val="NormalWeb"/>
        <w:spacing w:before="0" w:after="0"/>
        <w:jc w:val="center"/>
        <w:rPr>
          <w:rFonts w:ascii="Arial" w:hAnsi="Arial" w:cs="Arial"/>
          <w:b/>
          <w:bCs/>
          <w:lang w:val="ro-RO"/>
        </w:rPr>
      </w:pPr>
      <w:r w:rsidRPr="00122360">
        <w:rPr>
          <w:rFonts w:ascii="Arial" w:hAnsi="Arial" w:cs="Arial"/>
          <w:b/>
          <w:bCs/>
          <w:color w:val="000000"/>
          <w:lang w:val="ro-RO"/>
        </w:rPr>
        <w:lastRenderedPageBreak/>
        <w:t>ANEXA NR.17</w:t>
      </w:r>
    </w:p>
    <w:p w:rsidR="006811F4" w:rsidRPr="00122360" w:rsidRDefault="006811F4" w:rsidP="006811F4">
      <w:pPr>
        <w:pStyle w:val="NormalWeb"/>
        <w:spacing w:before="0" w:after="0"/>
        <w:jc w:val="center"/>
        <w:rPr>
          <w:rFonts w:ascii="Arial" w:hAnsi="Arial" w:cs="Arial"/>
          <w:lang w:val="ro-RO"/>
        </w:rPr>
      </w:pPr>
      <w:r w:rsidRPr="00122360">
        <w:rPr>
          <w:rFonts w:ascii="Arial" w:hAnsi="Arial" w:cs="Arial"/>
          <w:lang w:val="ro-RO"/>
        </w:rPr>
        <w:t xml:space="preserve">            ALTE TAXE LOCALE</w:t>
      </w:r>
      <w:r w:rsidRPr="00122360">
        <w:rPr>
          <w:rFonts w:ascii="Arial" w:hAnsi="Arial" w:cs="Arial"/>
          <w:lang w:val="ro-RO"/>
        </w:rPr>
        <w:tab/>
      </w:r>
    </w:p>
    <w:p w:rsidR="006811F4" w:rsidRPr="00122360" w:rsidRDefault="006811F4" w:rsidP="006811F4">
      <w:pPr>
        <w:pStyle w:val="NormalWeb"/>
        <w:spacing w:before="0" w:after="0"/>
        <w:rPr>
          <w:rFonts w:ascii="Arial" w:hAnsi="Arial" w:cs="Arial"/>
          <w:lang w:val="ro-RO"/>
        </w:rPr>
      </w:pPr>
    </w:p>
    <w:p w:rsidR="006811F4" w:rsidRPr="00122360" w:rsidRDefault="006811F4" w:rsidP="006811F4">
      <w:pPr>
        <w:pStyle w:val="NormalWeb"/>
        <w:spacing w:before="0" w:after="0"/>
        <w:ind w:left="720" w:firstLine="360"/>
        <w:jc w:val="both"/>
        <w:rPr>
          <w:rFonts w:ascii="Arial" w:hAnsi="Arial" w:cs="Arial"/>
          <w:lang w:val="ro-RO"/>
        </w:rPr>
      </w:pPr>
      <w:r w:rsidRPr="00122360">
        <w:rPr>
          <w:rFonts w:ascii="Arial" w:hAnsi="Arial" w:cs="Arial"/>
          <w:lang w:val="ro-RO"/>
        </w:rPr>
        <w:t xml:space="preserve">Taxe privind servicii de copiat, multiplicat    -   0,50 lei copie coală format A4 </w:t>
      </w:r>
    </w:p>
    <w:p w:rsidR="006811F4" w:rsidRPr="00122360" w:rsidRDefault="006811F4" w:rsidP="006811F4">
      <w:pPr>
        <w:pStyle w:val="NormalWeb"/>
        <w:spacing w:before="0" w:after="0"/>
        <w:ind w:left="720" w:firstLine="360"/>
        <w:jc w:val="both"/>
        <w:rPr>
          <w:rFonts w:ascii="Arial" w:hAnsi="Arial" w:cs="Arial"/>
          <w:lang w:val="ro-RO"/>
        </w:rPr>
      </w:pPr>
      <w:r w:rsidRPr="00122360">
        <w:rPr>
          <w:rFonts w:ascii="Arial" w:hAnsi="Arial" w:cs="Arial"/>
          <w:lang w:val="ro-RO"/>
        </w:rPr>
        <w:t>Taxa pentru eliberarea adeverinţelor  - 5 lei.</w:t>
      </w:r>
    </w:p>
    <w:p w:rsidR="006811F4" w:rsidRPr="00122360" w:rsidRDefault="006811F4" w:rsidP="006811F4">
      <w:pPr>
        <w:pStyle w:val="NormalWeb"/>
        <w:spacing w:before="0" w:after="0"/>
        <w:ind w:left="720" w:firstLine="360"/>
        <w:jc w:val="both"/>
        <w:rPr>
          <w:rFonts w:ascii="Arial" w:hAnsi="Arial" w:cs="Arial"/>
          <w:lang w:val="ro-RO"/>
        </w:rPr>
      </w:pPr>
      <w:r w:rsidRPr="00122360">
        <w:rPr>
          <w:rFonts w:ascii="Arial" w:hAnsi="Arial" w:cs="Arial"/>
          <w:lang w:val="ro-RO"/>
        </w:rPr>
        <w:t>Taxă pentru remăsurarea terenurilor agricole - 50 lei/deplasare</w:t>
      </w:r>
    </w:p>
    <w:p w:rsidR="006811F4" w:rsidRPr="00122360" w:rsidRDefault="006811F4" w:rsidP="006811F4">
      <w:pPr>
        <w:pStyle w:val="NormalWeb"/>
        <w:spacing w:before="0" w:after="0"/>
        <w:ind w:left="720"/>
        <w:jc w:val="both"/>
        <w:rPr>
          <w:rFonts w:ascii="Arial" w:hAnsi="Arial" w:cs="Arial"/>
          <w:lang w:val="ro-RO"/>
        </w:rPr>
      </w:pPr>
      <w:r w:rsidRPr="00122360">
        <w:rPr>
          <w:rFonts w:ascii="Arial" w:hAnsi="Arial" w:cs="Arial"/>
          <w:lang w:val="ro-RO"/>
        </w:rPr>
        <w:t xml:space="preserve">       Taxa psi  -   10 lei/an</w:t>
      </w:r>
    </w:p>
    <w:p w:rsidR="006811F4" w:rsidRPr="00122360" w:rsidRDefault="006811F4" w:rsidP="006811F4">
      <w:pPr>
        <w:pStyle w:val="NormalWeb"/>
        <w:spacing w:before="0" w:after="0"/>
        <w:jc w:val="both"/>
        <w:rPr>
          <w:rFonts w:ascii="Arial" w:hAnsi="Arial" w:cs="Arial"/>
          <w:lang w:val="fr-FR"/>
        </w:rPr>
      </w:pPr>
      <w:r w:rsidRPr="00122360">
        <w:rPr>
          <w:rFonts w:ascii="Arial" w:hAnsi="Arial" w:cs="Arial"/>
          <w:lang w:val="ro-RO"/>
        </w:rPr>
        <w:tab/>
      </w:r>
      <w:r w:rsidRPr="00122360">
        <w:rPr>
          <w:rFonts w:ascii="Arial" w:hAnsi="Arial" w:cs="Arial"/>
          <w:lang w:val="ro-RO"/>
        </w:rPr>
        <w:tab/>
      </w:r>
    </w:p>
    <w:p w:rsidR="006811F4" w:rsidRPr="00122360" w:rsidRDefault="006811F4" w:rsidP="006811F4">
      <w:pPr>
        <w:jc w:val="both"/>
        <w:rPr>
          <w:rFonts w:ascii="Arial" w:hAnsi="Arial" w:cs="Arial"/>
          <w:color w:val="FF0000"/>
          <w:sz w:val="24"/>
          <w:szCs w:val="24"/>
          <w:lang w:val="fr-FR"/>
        </w:rPr>
      </w:pPr>
      <w:r w:rsidRPr="00122360">
        <w:rPr>
          <w:rFonts w:ascii="Arial" w:hAnsi="Arial" w:cs="Arial"/>
          <w:color w:val="FF0000"/>
          <w:sz w:val="24"/>
          <w:szCs w:val="24"/>
          <w:lang w:val="fr-FR"/>
        </w:rPr>
        <w:t xml:space="preserve">Taxă pentru desfacerea căsătoriei în faţa ofiţerului de stare civilă, în cuantum de  -  </w:t>
      </w:r>
      <w:r w:rsidRPr="00122360">
        <w:rPr>
          <w:rFonts w:ascii="Arial" w:hAnsi="Arial" w:cs="Arial"/>
          <w:b/>
          <w:color w:val="FF0000"/>
          <w:sz w:val="24"/>
          <w:szCs w:val="24"/>
          <w:lang w:val="fr-FR"/>
        </w:rPr>
        <w:t>500 lei.</w:t>
      </w:r>
    </w:p>
    <w:p w:rsidR="006811F4" w:rsidRPr="00122360" w:rsidRDefault="006811F4" w:rsidP="006811F4">
      <w:pPr>
        <w:jc w:val="both"/>
        <w:rPr>
          <w:rFonts w:ascii="Arial" w:hAnsi="Arial" w:cs="Arial"/>
          <w:b/>
          <w:sz w:val="24"/>
          <w:szCs w:val="24"/>
          <w:lang w:val="fr-FR"/>
        </w:rPr>
      </w:pPr>
    </w:p>
    <w:p w:rsidR="006811F4" w:rsidRPr="00122360" w:rsidRDefault="006811F4" w:rsidP="006811F4">
      <w:pPr>
        <w:pStyle w:val="NormalWeb"/>
        <w:spacing w:before="0" w:after="0"/>
        <w:ind w:left="1080"/>
        <w:jc w:val="both"/>
        <w:rPr>
          <w:rFonts w:ascii="Arial" w:hAnsi="Arial" w:cs="Arial"/>
          <w:lang w:val="ro-RO"/>
        </w:rPr>
      </w:pPr>
      <w:r w:rsidRPr="00122360">
        <w:rPr>
          <w:rFonts w:ascii="Arial" w:hAnsi="Arial" w:cs="Arial"/>
          <w:lang w:val="ro-RO"/>
        </w:rPr>
        <w:t xml:space="preserve">  Taxă pentru comerţ ambulant:</w:t>
      </w:r>
    </w:p>
    <w:p w:rsidR="006811F4" w:rsidRPr="00122360" w:rsidRDefault="006811F4" w:rsidP="006811F4">
      <w:pPr>
        <w:pStyle w:val="NormalWeb"/>
        <w:spacing w:before="0" w:after="0"/>
        <w:ind w:left="720" w:firstLine="720"/>
        <w:jc w:val="both"/>
        <w:rPr>
          <w:rFonts w:ascii="Arial" w:hAnsi="Arial" w:cs="Arial"/>
          <w:lang w:val="ro-RO"/>
        </w:rPr>
      </w:pPr>
      <w:r w:rsidRPr="00122360">
        <w:rPr>
          <w:rFonts w:ascii="Arial" w:hAnsi="Arial" w:cs="Arial"/>
          <w:lang w:val="ro-RO"/>
        </w:rPr>
        <w:t>- 10 lei/zi</w:t>
      </w:r>
    </w:p>
    <w:p w:rsidR="006811F4" w:rsidRPr="00122360" w:rsidRDefault="006811F4" w:rsidP="006811F4">
      <w:pPr>
        <w:pStyle w:val="NormalWeb"/>
        <w:spacing w:before="0" w:after="0"/>
        <w:ind w:left="720"/>
        <w:jc w:val="both"/>
        <w:rPr>
          <w:rFonts w:ascii="Arial" w:hAnsi="Arial" w:cs="Arial"/>
          <w:lang w:val="ro-RO"/>
        </w:rPr>
      </w:pPr>
      <w:r w:rsidRPr="00122360">
        <w:rPr>
          <w:rFonts w:ascii="Arial" w:hAnsi="Arial" w:cs="Arial"/>
          <w:lang w:val="ro-RO"/>
        </w:rPr>
        <w:t xml:space="preserve">      Taxa ocuparea temporara a locurilor publice    0,5 lei/mp/luna</w:t>
      </w:r>
    </w:p>
    <w:p w:rsidR="006811F4" w:rsidRPr="00122360" w:rsidRDefault="006811F4" w:rsidP="006811F4">
      <w:pPr>
        <w:pStyle w:val="NormalWeb"/>
        <w:spacing w:before="0" w:after="0"/>
        <w:ind w:left="720"/>
        <w:jc w:val="both"/>
        <w:rPr>
          <w:rFonts w:ascii="Arial" w:hAnsi="Arial" w:cs="Arial"/>
          <w:lang w:val="ro-RO"/>
        </w:rPr>
      </w:pPr>
    </w:p>
    <w:p w:rsidR="006811F4" w:rsidRPr="00122360" w:rsidRDefault="006811F4" w:rsidP="006811F4">
      <w:pPr>
        <w:pStyle w:val="NormalWeb"/>
        <w:spacing w:before="0" w:after="0"/>
        <w:ind w:left="720"/>
        <w:jc w:val="both"/>
        <w:rPr>
          <w:rFonts w:ascii="Arial" w:hAnsi="Arial" w:cs="Arial"/>
          <w:lang w:val="ro-RO"/>
        </w:rPr>
      </w:pPr>
      <w:r w:rsidRPr="00122360">
        <w:rPr>
          <w:rFonts w:ascii="Arial" w:hAnsi="Arial" w:cs="Arial"/>
          <w:lang w:val="ro-RO"/>
        </w:rPr>
        <w:t xml:space="preserve">      Taxa speciala targ de tara     5 lei/mp</w:t>
      </w:r>
      <w:r w:rsidRPr="00122360">
        <w:rPr>
          <w:rFonts w:ascii="Arial" w:hAnsi="Arial" w:cs="Arial"/>
          <w:lang w:val="ro-RO"/>
        </w:rPr>
        <w:tab/>
      </w:r>
    </w:p>
    <w:p w:rsidR="006811F4" w:rsidRPr="00122360" w:rsidRDefault="006811F4" w:rsidP="006811F4">
      <w:pPr>
        <w:pStyle w:val="NormalWeb"/>
        <w:ind w:left="1440"/>
        <w:rPr>
          <w:rFonts w:ascii="Arial" w:hAnsi="Arial" w:cs="Arial"/>
          <w:lang w:val="ro-RO"/>
        </w:rPr>
      </w:pPr>
    </w:p>
    <w:p w:rsidR="006811F4" w:rsidRPr="00122360" w:rsidRDefault="006811F4" w:rsidP="006811F4">
      <w:pPr>
        <w:jc w:val="both"/>
        <w:rPr>
          <w:rFonts w:ascii="Arial" w:hAnsi="Arial" w:cs="Arial"/>
          <w:color w:val="FF0000"/>
          <w:sz w:val="24"/>
          <w:szCs w:val="24"/>
          <w:lang w:val="ro-RO"/>
        </w:rPr>
      </w:pPr>
      <w:r w:rsidRPr="00122360">
        <w:rPr>
          <w:rFonts w:ascii="Arial" w:hAnsi="Arial" w:cs="Arial"/>
          <w:b/>
          <w:bCs/>
          <w:color w:val="FF0000"/>
          <w:sz w:val="24"/>
          <w:szCs w:val="24"/>
          <w:lang w:val="ro-RO"/>
        </w:rPr>
        <w:t xml:space="preserve">                 Taxa </w:t>
      </w:r>
      <w:r w:rsidRPr="00122360">
        <w:rPr>
          <w:rFonts w:ascii="Arial" w:hAnsi="Arial" w:cs="Arial"/>
          <w:color w:val="FF0000"/>
          <w:sz w:val="24"/>
          <w:szCs w:val="24"/>
          <w:lang w:val="ro-RO"/>
        </w:rPr>
        <w:t xml:space="preserve"> pentru închirierea căminului cultural  </w:t>
      </w:r>
    </w:p>
    <w:p w:rsidR="006811F4" w:rsidRPr="00122360" w:rsidRDefault="006811F4" w:rsidP="006811F4">
      <w:pPr>
        <w:jc w:val="both"/>
        <w:rPr>
          <w:rFonts w:ascii="Arial" w:hAnsi="Arial" w:cs="Arial"/>
          <w:color w:val="FF0000"/>
          <w:sz w:val="24"/>
          <w:szCs w:val="24"/>
          <w:lang w:val="ro-RO"/>
        </w:rPr>
      </w:pPr>
    </w:p>
    <w:p w:rsidR="006811F4" w:rsidRPr="00122360" w:rsidRDefault="006811F4" w:rsidP="006811F4">
      <w:pPr>
        <w:jc w:val="both"/>
        <w:rPr>
          <w:rFonts w:ascii="Arial" w:hAnsi="Arial" w:cs="Arial"/>
          <w:color w:val="000000"/>
          <w:sz w:val="24"/>
          <w:szCs w:val="24"/>
          <w:lang w:val="ro-RO"/>
        </w:rPr>
      </w:pPr>
      <w:r w:rsidRPr="00122360">
        <w:rPr>
          <w:rFonts w:ascii="Arial" w:hAnsi="Arial" w:cs="Arial"/>
          <w:color w:val="000000"/>
          <w:sz w:val="24"/>
          <w:szCs w:val="24"/>
          <w:lang w:val="ro-RO"/>
        </w:rPr>
        <w:tab/>
      </w:r>
      <w:r w:rsidRPr="00122360">
        <w:rPr>
          <w:rFonts w:ascii="Arial" w:hAnsi="Arial" w:cs="Arial"/>
          <w:color w:val="000000"/>
          <w:sz w:val="24"/>
          <w:szCs w:val="24"/>
          <w:lang w:val="ro-RO"/>
        </w:rPr>
        <w:tab/>
      </w:r>
      <w:r w:rsidRPr="00122360">
        <w:rPr>
          <w:rFonts w:ascii="Arial" w:hAnsi="Arial" w:cs="Arial"/>
          <w:color w:val="000000"/>
          <w:sz w:val="24"/>
          <w:szCs w:val="24"/>
          <w:lang w:val="ro-RO"/>
        </w:rPr>
        <w:tab/>
      </w:r>
      <w:r w:rsidRPr="00122360">
        <w:rPr>
          <w:rFonts w:ascii="Arial" w:hAnsi="Arial" w:cs="Arial"/>
          <w:color w:val="000000"/>
          <w:sz w:val="24"/>
          <w:szCs w:val="24"/>
          <w:lang w:val="ro-RO"/>
        </w:rPr>
        <w:tab/>
      </w:r>
      <w:r w:rsidRPr="00122360">
        <w:rPr>
          <w:rFonts w:ascii="Arial" w:hAnsi="Arial" w:cs="Arial"/>
          <w:color w:val="000000"/>
          <w:sz w:val="24"/>
          <w:szCs w:val="24"/>
          <w:lang w:val="ro-RO"/>
        </w:rPr>
        <w:tab/>
      </w:r>
    </w:p>
    <w:p w:rsidR="006811F4" w:rsidRPr="00122360" w:rsidRDefault="006811F4" w:rsidP="006811F4">
      <w:pPr>
        <w:spacing w:line="360" w:lineRule="auto"/>
        <w:ind w:left="720" w:firstLine="720"/>
        <w:rPr>
          <w:rFonts w:ascii="Arial" w:hAnsi="Arial" w:cs="Arial"/>
          <w:sz w:val="24"/>
          <w:szCs w:val="24"/>
          <w:lang w:val="fr-FR"/>
        </w:rPr>
      </w:pPr>
      <w:r w:rsidRPr="00122360">
        <w:rPr>
          <w:rFonts w:ascii="Arial" w:hAnsi="Arial" w:cs="Arial"/>
          <w:color w:val="000000"/>
          <w:sz w:val="24"/>
          <w:szCs w:val="24"/>
          <w:lang w:val="ro-RO"/>
        </w:rPr>
        <w:t xml:space="preserve"> - </w:t>
      </w:r>
      <w:r w:rsidRPr="00122360">
        <w:rPr>
          <w:rFonts w:ascii="Arial" w:hAnsi="Arial" w:cs="Arial"/>
          <w:sz w:val="24"/>
          <w:szCs w:val="24"/>
          <w:lang w:val="fr-FR"/>
        </w:rPr>
        <w:t>taxa   pentru nunta                                  -   600 lei</w:t>
      </w:r>
    </w:p>
    <w:p w:rsidR="006811F4" w:rsidRPr="00122360" w:rsidRDefault="006811F4" w:rsidP="006811F4">
      <w:pPr>
        <w:spacing w:line="360" w:lineRule="auto"/>
        <w:ind w:left="720" w:firstLine="720"/>
        <w:rPr>
          <w:rFonts w:ascii="Arial" w:hAnsi="Arial" w:cs="Arial"/>
          <w:sz w:val="24"/>
          <w:szCs w:val="24"/>
          <w:lang w:val="fr-FR"/>
        </w:rPr>
      </w:pPr>
      <w:r w:rsidRPr="00122360">
        <w:rPr>
          <w:rFonts w:ascii="Arial" w:hAnsi="Arial" w:cs="Arial"/>
          <w:sz w:val="24"/>
          <w:szCs w:val="24"/>
          <w:lang w:val="fr-FR"/>
        </w:rPr>
        <w:t>- taxa inchiriere masa  pentru inmormantare            -    100 lei</w:t>
      </w:r>
    </w:p>
    <w:p w:rsidR="006811F4" w:rsidRPr="00122360" w:rsidRDefault="006811F4" w:rsidP="006811F4">
      <w:pPr>
        <w:spacing w:line="360" w:lineRule="auto"/>
        <w:ind w:left="720" w:firstLine="720"/>
        <w:rPr>
          <w:rFonts w:ascii="Arial" w:hAnsi="Arial" w:cs="Arial"/>
          <w:sz w:val="24"/>
          <w:szCs w:val="24"/>
          <w:lang w:val="fr-FR"/>
        </w:rPr>
      </w:pPr>
      <w:r w:rsidRPr="00122360">
        <w:rPr>
          <w:rFonts w:ascii="Arial" w:hAnsi="Arial" w:cs="Arial"/>
          <w:sz w:val="24"/>
          <w:szCs w:val="24"/>
          <w:lang w:val="fr-FR"/>
        </w:rPr>
        <w:t>- taxa inchiriere pentru botez  sau alte evenimente</w:t>
      </w:r>
    </w:p>
    <w:p w:rsidR="006811F4" w:rsidRPr="00122360" w:rsidRDefault="006811F4" w:rsidP="006811F4">
      <w:pPr>
        <w:spacing w:line="360" w:lineRule="auto"/>
        <w:ind w:left="720" w:firstLine="720"/>
        <w:rPr>
          <w:rFonts w:ascii="Arial" w:hAnsi="Arial" w:cs="Arial"/>
          <w:sz w:val="24"/>
          <w:szCs w:val="24"/>
          <w:lang w:val="fr-FR"/>
        </w:rPr>
      </w:pPr>
      <w:r w:rsidRPr="00122360">
        <w:rPr>
          <w:rFonts w:ascii="Arial" w:hAnsi="Arial" w:cs="Arial"/>
          <w:sz w:val="24"/>
          <w:szCs w:val="24"/>
          <w:lang w:val="fr-FR"/>
        </w:rPr>
        <w:t xml:space="preserve">          - sala mare      -300 lei</w:t>
      </w:r>
    </w:p>
    <w:p w:rsidR="006811F4" w:rsidRPr="00122360" w:rsidRDefault="006811F4" w:rsidP="006811F4">
      <w:pPr>
        <w:spacing w:line="360" w:lineRule="auto"/>
        <w:ind w:left="720" w:firstLine="720"/>
        <w:rPr>
          <w:rFonts w:ascii="Arial" w:hAnsi="Arial" w:cs="Arial"/>
          <w:sz w:val="24"/>
          <w:szCs w:val="24"/>
          <w:lang w:val="fr-FR"/>
        </w:rPr>
      </w:pPr>
      <w:r w:rsidRPr="00122360">
        <w:rPr>
          <w:rFonts w:ascii="Arial" w:hAnsi="Arial" w:cs="Arial"/>
          <w:sz w:val="24"/>
          <w:szCs w:val="24"/>
          <w:lang w:val="fr-FR"/>
        </w:rPr>
        <w:t xml:space="preserve">         - sala mica       - 200 lei</w:t>
      </w:r>
    </w:p>
    <w:p w:rsidR="006811F4" w:rsidRPr="00122360" w:rsidRDefault="006811F4" w:rsidP="006811F4">
      <w:pPr>
        <w:pStyle w:val="NormalWeb"/>
        <w:ind w:left="1440"/>
        <w:rPr>
          <w:rFonts w:ascii="Arial" w:hAnsi="Arial" w:cs="Arial"/>
          <w:lang w:val="ro-RO"/>
        </w:rPr>
      </w:pPr>
    </w:p>
    <w:p w:rsidR="006811F4" w:rsidRDefault="006811F4" w:rsidP="006811F4">
      <w:pPr>
        <w:pStyle w:val="NormalWeb"/>
        <w:ind w:left="1440"/>
        <w:rPr>
          <w:lang w:val="ro-RO"/>
        </w:rPr>
      </w:pPr>
    </w:p>
    <w:p w:rsidR="006811F4" w:rsidRDefault="006811F4" w:rsidP="006811F4">
      <w:pPr>
        <w:pStyle w:val="stilparagraf"/>
        <w:ind w:firstLine="0"/>
        <w:rPr>
          <w:rFonts w:ascii="Times New Roman" w:eastAsia="Calibri" w:hAnsi="Times New Roman" w:cs="Times New Roman"/>
          <w:lang w:val="ro-RO"/>
        </w:rPr>
      </w:pPr>
      <w:bookmarkStart w:id="1" w:name="A457"/>
      <w:bookmarkEnd w:id="1"/>
    </w:p>
    <w:p w:rsidR="006811F4" w:rsidRDefault="006811F4" w:rsidP="006811F4">
      <w:pPr>
        <w:pStyle w:val="stilparagraf"/>
        <w:ind w:firstLine="0"/>
        <w:rPr>
          <w:rFonts w:ascii="Times New Roman" w:eastAsia="Calibri" w:hAnsi="Times New Roman" w:cs="Times New Roman"/>
          <w:lang w:val="ro-RO"/>
        </w:rPr>
      </w:pPr>
    </w:p>
    <w:p w:rsidR="006811F4" w:rsidRPr="003C3EB1" w:rsidRDefault="006811F4" w:rsidP="006811F4">
      <w:pPr>
        <w:pStyle w:val="stilparagraf"/>
        <w:ind w:firstLine="0"/>
        <w:rPr>
          <w:lang w:val="fr-FR"/>
        </w:rPr>
      </w:pPr>
    </w:p>
    <w:p w:rsidR="006811F4" w:rsidRDefault="006811F4" w:rsidP="006811F4">
      <w:pPr>
        <w:spacing w:line="360" w:lineRule="auto"/>
        <w:ind w:firstLine="60"/>
        <w:rPr>
          <w:rFonts w:ascii="Constantia" w:hAnsi="Constantia"/>
          <w:sz w:val="24"/>
          <w:szCs w:val="24"/>
          <w:lang w:val="ro-RO"/>
        </w:rPr>
      </w:pPr>
    </w:p>
    <w:p w:rsidR="006811F4" w:rsidRDefault="006811F4" w:rsidP="006811F4">
      <w:pPr>
        <w:pStyle w:val="NormalWeb"/>
        <w:ind w:left="1440"/>
        <w:rPr>
          <w:lang w:val="ro-RO"/>
        </w:rPr>
      </w:pPr>
    </w:p>
    <w:p w:rsidR="006811F4" w:rsidRDefault="006811F4" w:rsidP="006811F4">
      <w:pPr>
        <w:pStyle w:val="NormalWeb"/>
        <w:ind w:left="1440"/>
        <w:jc w:val="center"/>
        <w:rPr>
          <w:b/>
          <w:u w:val="single"/>
          <w:lang w:val="ro-RO"/>
        </w:rPr>
      </w:pPr>
    </w:p>
    <w:p w:rsidR="006811F4" w:rsidRDefault="006811F4" w:rsidP="006811F4">
      <w:pPr>
        <w:pStyle w:val="NormalWeb"/>
        <w:spacing w:line="360" w:lineRule="auto"/>
        <w:ind w:left="1440"/>
        <w:jc w:val="center"/>
        <w:rPr>
          <w:b/>
          <w:u w:val="single"/>
          <w:lang w:val="ro-RO"/>
        </w:rPr>
      </w:pPr>
    </w:p>
    <w:p w:rsidR="006811F4" w:rsidRDefault="006811F4" w:rsidP="006811F4">
      <w:pPr>
        <w:pStyle w:val="NormalWeb"/>
        <w:spacing w:line="360" w:lineRule="auto"/>
        <w:ind w:left="1440"/>
        <w:jc w:val="center"/>
        <w:rPr>
          <w:b/>
          <w:u w:val="single"/>
          <w:lang w:val="ro-RO"/>
        </w:rPr>
      </w:pPr>
    </w:p>
    <w:p w:rsidR="006811F4" w:rsidRDefault="006811F4" w:rsidP="006811F4">
      <w:pPr>
        <w:pStyle w:val="NormalWeb"/>
        <w:spacing w:line="360" w:lineRule="auto"/>
        <w:ind w:left="1440"/>
        <w:jc w:val="center"/>
        <w:rPr>
          <w:b/>
          <w:u w:val="single"/>
          <w:lang w:val="ro-RO"/>
        </w:rPr>
      </w:pPr>
    </w:p>
    <w:p w:rsidR="006811F4" w:rsidRDefault="006811F4" w:rsidP="006811F4">
      <w:pPr>
        <w:pStyle w:val="NormalWeb"/>
        <w:spacing w:line="360" w:lineRule="auto"/>
        <w:ind w:left="1440"/>
        <w:jc w:val="center"/>
        <w:rPr>
          <w:b/>
          <w:u w:val="single"/>
          <w:lang w:val="ro-RO"/>
        </w:rPr>
      </w:pPr>
    </w:p>
    <w:p w:rsidR="006811F4" w:rsidRDefault="006811F4" w:rsidP="006811F4">
      <w:pPr>
        <w:pStyle w:val="NormalWeb"/>
        <w:spacing w:line="360" w:lineRule="auto"/>
        <w:ind w:left="1440"/>
        <w:jc w:val="center"/>
        <w:rPr>
          <w:b/>
          <w:u w:val="single"/>
          <w:lang w:val="ro-RO"/>
        </w:rPr>
      </w:pPr>
    </w:p>
    <w:p w:rsidR="006811F4" w:rsidRDefault="006811F4" w:rsidP="006811F4">
      <w:pPr>
        <w:pStyle w:val="NormalWeb"/>
        <w:spacing w:line="360" w:lineRule="auto"/>
        <w:ind w:left="1440"/>
        <w:jc w:val="center"/>
        <w:rPr>
          <w:b/>
          <w:u w:val="single"/>
          <w:lang w:val="ro-RO"/>
        </w:rPr>
      </w:pPr>
    </w:p>
    <w:p w:rsidR="006811F4" w:rsidRDefault="006811F4" w:rsidP="006811F4">
      <w:pPr>
        <w:pStyle w:val="NormalWeb"/>
        <w:spacing w:line="360" w:lineRule="auto"/>
        <w:ind w:left="1440"/>
        <w:jc w:val="center"/>
        <w:rPr>
          <w:b/>
          <w:u w:val="single"/>
          <w:lang w:val="ro-RO"/>
        </w:rPr>
      </w:pPr>
    </w:p>
    <w:p w:rsidR="006811F4" w:rsidRDefault="006811F4" w:rsidP="006811F4">
      <w:pPr>
        <w:pStyle w:val="NormalWeb"/>
        <w:spacing w:line="360" w:lineRule="auto"/>
        <w:ind w:left="1440"/>
        <w:jc w:val="center"/>
        <w:rPr>
          <w:b/>
          <w:u w:val="single"/>
          <w:lang w:val="ro-RO"/>
        </w:rPr>
      </w:pPr>
    </w:p>
    <w:p w:rsidR="006811F4" w:rsidRDefault="006811F4" w:rsidP="006811F4">
      <w:pPr>
        <w:pStyle w:val="NormalWeb"/>
        <w:spacing w:line="360" w:lineRule="auto"/>
        <w:ind w:left="1440"/>
        <w:jc w:val="center"/>
        <w:rPr>
          <w:b/>
          <w:u w:val="single"/>
          <w:lang w:val="ro-RO"/>
        </w:rPr>
      </w:pPr>
    </w:p>
    <w:p w:rsidR="006811F4" w:rsidRDefault="006811F4" w:rsidP="006811F4">
      <w:pPr>
        <w:pStyle w:val="NormalWeb"/>
        <w:spacing w:line="360" w:lineRule="auto"/>
        <w:ind w:left="1440"/>
        <w:jc w:val="center"/>
        <w:rPr>
          <w:b/>
          <w:u w:val="single"/>
          <w:lang w:val="ro-RO"/>
        </w:rPr>
      </w:pPr>
    </w:p>
    <w:p w:rsidR="006811F4" w:rsidRDefault="006811F4" w:rsidP="006811F4">
      <w:pPr>
        <w:pStyle w:val="NormalWeb"/>
        <w:spacing w:line="360" w:lineRule="auto"/>
        <w:ind w:left="1440"/>
        <w:jc w:val="center"/>
        <w:rPr>
          <w:b/>
          <w:u w:val="single"/>
          <w:lang w:val="ro-RO"/>
        </w:rPr>
      </w:pPr>
    </w:p>
    <w:p w:rsidR="006811F4" w:rsidRDefault="006811F4" w:rsidP="006811F4">
      <w:pPr>
        <w:pStyle w:val="NormalWeb"/>
        <w:spacing w:line="360" w:lineRule="auto"/>
        <w:ind w:left="1440"/>
        <w:jc w:val="center"/>
        <w:rPr>
          <w:b/>
          <w:u w:val="single"/>
          <w:lang w:val="ro-RO"/>
        </w:rPr>
      </w:pPr>
    </w:p>
    <w:p w:rsidR="006811F4" w:rsidRDefault="006811F4" w:rsidP="006811F4">
      <w:pPr>
        <w:pStyle w:val="NormalWeb"/>
        <w:spacing w:line="360" w:lineRule="auto"/>
        <w:ind w:left="1440"/>
        <w:jc w:val="center"/>
        <w:rPr>
          <w:b/>
          <w:u w:val="single"/>
          <w:lang w:val="ro-RO"/>
        </w:rPr>
      </w:pPr>
    </w:p>
    <w:p w:rsidR="006811F4" w:rsidRDefault="006811F4" w:rsidP="006811F4">
      <w:pPr>
        <w:pStyle w:val="NormalWeb"/>
        <w:spacing w:line="360" w:lineRule="auto"/>
        <w:ind w:left="1440"/>
        <w:jc w:val="center"/>
        <w:rPr>
          <w:b/>
          <w:u w:val="single"/>
          <w:lang w:val="ro-RO"/>
        </w:rPr>
      </w:pPr>
    </w:p>
    <w:p w:rsidR="006811F4" w:rsidRDefault="006811F4" w:rsidP="006811F4">
      <w:pPr>
        <w:pStyle w:val="NormalWeb"/>
        <w:spacing w:line="360" w:lineRule="auto"/>
        <w:ind w:left="1440"/>
        <w:jc w:val="center"/>
        <w:rPr>
          <w:b/>
          <w:u w:val="single"/>
          <w:lang w:val="ro-RO"/>
        </w:rPr>
      </w:pPr>
    </w:p>
    <w:p w:rsidR="006811F4" w:rsidRDefault="006811F4" w:rsidP="006811F4">
      <w:pPr>
        <w:pStyle w:val="NormalWeb"/>
        <w:spacing w:line="360" w:lineRule="auto"/>
        <w:ind w:left="1440"/>
        <w:jc w:val="center"/>
        <w:rPr>
          <w:b/>
          <w:u w:val="single"/>
          <w:lang w:val="ro-RO"/>
        </w:rPr>
      </w:pPr>
    </w:p>
    <w:p w:rsidR="006811F4" w:rsidRDefault="006811F4" w:rsidP="006811F4">
      <w:pPr>
        <w:pStyle w:val="NormalWeb"/>
        <w:spacing w:line="360" w:lineRule="auto"/>
        <w:ind w:left="1440"/>
        <w:jc w:val="center"/>
        <w:rPr>
          <w:b/>
          <w:u w:val="single"/>
          <w:lang w:val="ro-RO"/>
        </w:rPr>
      </w:pPr>
    </w:p>
    <w:p w:rsidR="006811F4" w:rsidRDefault="006811F4" w:rsidP="006811F4">
      <w:pPr>
        <w:pStyle w:val="NormalWeb"/>
        <w:spacing w:line="360" w:lineRule="auto"/>
        <w:ind w:left="1440"/>
        <w:jc w:val="center"/>
        <w:rPr>
          <w:b/>
          <w:u w:val="single"/>
          <w:lang w:val="ro-RO"/>
        </w:rPr>
      </w:pPr>
    </w:p>
    <w:p w:rsidR="006811F4" w:rsidRPr="00AE1896" w:rsidRDefault="006811F4" w:rsidP="006811F4">
      <w:pPr>
        <w:autoSpaceDE w:val="0"/>
        <w:autoSpaceDN w:val="0"/>
        <w:adjustRightInd w:val="0"/>
        <w:spacing w:line="360" w:lineRule="auto"/>
        <w:ind w:right="-625" w:firstLine="1134"/>
        <w:jc w:val="both"/>
        <w:rPr>
          <w:rFonts w:ascii="Arial" w:hAnsi="Arial" w:cs="Arial"/>
          <w:sz w:val="24"/>
          <w:szCs w:val="24"/>
          <w:lang w:val="ro-RO" w:eastAsia="en-US"/>
        </w:rPr>
      </w:pPr>
    </w:p>
    <w:p w:rsidR="006811F4" w:rsidRDefault="006811F4" w:rsidP="006811F4">
      <w:pPr>
        <w:pStyle w:val="NormalWeb"/>
        <w:ind w:left="1440"/>
        <w:rPr>
          <w:lang w:val="ro-RO"/>
        </w:rPr>
      </w:pPr>
    </w:p>
    <w:p w:rsidR="006811F4" w:rsidRDefault="006811F4" w:rsidP="006811F4">
      <w:pPr>
        <w:pStyle w:val="NormalWeb"/>
        <w:ind w:left="1440"/>
        <w:rPr>
          <w:lang w:val="ro-RO"/>
        </w:rPr>
      </w:pPr>
    </w:p>
    <w:p w:rsidR="006811F4" w:rsidRDefault="006811F4" w:rsidP="006811F4">
      <w:pPr>
        <w:pStyle w:val="NormalWeb"/>
        <w:ind w:left="1440"/>
        <w:rPr>
          <w:lang w:val="ro-RO"/>
        </w:rPr>
      </w:pPr>
    </w:p>
    <w:p w:rsidR="006811F4" w:rsidRDefault="006811F4" w:rsidP="006811F4">
      <w:pPr>
        <w:pStyle w:val="NormalWeb"/>
        <w:ind w:left="1440"/>
        <w:rPr>
          <w:lang w:val="ro-RO"/>
        </w:rPr>
      </w:pPr>
    </w:p>
    <w:p w:rsidR="006811F4" w:rsidRDefault="006811F4" w:rsidP="006811F4">
      <w:pPr>
        <w:pStyle w:val="NormalWeb"/>
        <w:ind w:left="1440"/>
        <w:rPr>
          <w:lang w:val="ro-RO"/>
        </w:rPr>
      </w:pPr>
    </w:p>
    <w:p w:rsidR="006811F4" w:rsidRDefault="006811F4" w:rsidP="006811F4">
      <w:pPr>
        <w:pStyle w:val="NormalWeb"/>
        <w:ind w:left="1440"/>
        <w:rPr>
          <w:lang w:val="ro-RO"/>
        </w:rPr>
      </w:pPr>
    </w:p>
    <w:p w:rsidR="006811F4" w:rsidRDefault="006811F4" w:rsidP="006811F4">
      <w:pPr>
        <w:pStyle w:val="NormalWeb"/>
        <w:ind w:left="1440"/>
        <w:rPr>
          <w:lang w:val="ro-RO"/>
        </w:rPr>
      </w:pPr>
    </w:p>
    <w:p w:rsidR="0052615C" w:rsidRDefault="0052615C"/>
    <w:sectPr w:rsidR="0052615C" w:rsidSect="009E69B0">
      <w:pgSz w:w="12240" w:h="15840"/>
      <w:pgMar w:top="1440" w:right="54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13A5"/>
    <w:multiLevelType w:val="hybridMultilevel"/>
    <w:tmpl w:val="150CE59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6660F7"/>
    <w:multiLevelType w:val="hybridMultilevel"/>
    <w:tmpl w:val="0638CDD6"/>
    <w:lvl w:ilvl="0" w:tplc="A16C44E4">
      <w:start w:val="1"/>
      <w:numFmt w:val="decimal"/>
      <w:lvlText w:val="%1."/>
      <w:lvlJc w:val="center"/>
      <w:pPr>
        <w:ind w:left="720" w:hanging="36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857239"/>
    <w:multiLevelType w:val="hybridMultilevel"/>
    <w:tmpl w:val="6CF2FB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D765286"/>
    <w:multiLevelType w:val="hybridMultilevel"/>
    <w:tmpl w:val="953822D8"/>
    <w:lvl w:ilvl="0" w:tplc="D3AE6F22">
      <w:start w:val="4"/>
      <w:numFmt w:val="bullet"/>
      <w:lvlText w:val="-"/>
      <w:lvlJc w:val="left"/>
      <w:pPr>
        <w:tabs>
          <w:tab w:val="num" w:pos="1080"/>
        </w:tabs>
        <w:ind w:left="1080" w:hanging="360"/>
      </w:pPr>
      <w:rPr>
        <w:rFonts w:ascii="Times New Roman" w:eastAsia="Times New Roman" w:hAnsi="Times New Roman" w:cs="Times New Roman" w:hint="default"/>
      </w:rPr>
    </w:lvl>
    <w:lvl w:ilvl="1" w:tplc="C5281A3A">
      <w:start w:val="1"/>
      <w:numFmt w:val="bullet"/>
      <w:lvlText w:val="o"/>
      <w:lvlJc w:val="left"/>
      <w:pPr>
        <w:tabs>
          <w:tab w:val="num" w:pos="1800"/>
        </w:tabs>
        <w:ind w:left="1800" w:hanging="360"/>
      </w:pPr>
      <w:rPr>
        <w:rFonts w:ascii="Courier New" w:hAnsi="Courier New" w:cs="Times New Roman" w:hint="default"/>
      </w:rPr>
    </w:lvl>
    <w:lvl w:ilvl="2" w:tplc="78B8A9E2">
      <w:start w:val="1"/>
      <w:numFmt w:val="decimal"/>
      <w:lvlText w:val="%3."/>
      <w:lvlJc w:val="left"/>
      <w:pPr>
        <w:tabs>
          <w:tab w:val="num" w:pos="2160"/>
        </w:tabs>
        <w:ind w:left="2160" w:hanging="360"/>
      </w:pPr>
    </w:lvl>
    <w:lvl w:ilvl="3" w:tplc="F800D3D2">
      <w:start w:val="1"/>
      <w:numFmt w:val="decimal"/>
      <w:lvlText w:val="%4."/>
      <w:lvlJc w:val="left"/>
      <w:pPr>
        <w:tabs>
          <w:tab w:val="num" w:pos="2880"/>
        </w:tabs>
        <w:ind w:left="2880" w:hanging="360"/>
      </w:pPr>
    </w:lvl>
    <w:lvl w:ilvl="4" w:tplc="D7DCA298">
      <w:start w:val="1"/>
      <w:numFmt w:val="decimal"/>
      <w:lvlText w:val="%5."/>
      <w:lvlJc w:val="left"/>
      <w:pPr>
        <w:tabs>
          <w:tab w:val="num" w:pos="3600"/>
        </w:tabs>
        <w:ind w:left="3600" w:hanging="360"/>
      </w:pPr>
    </w:lvl>
    <w:lvl w:ilvl="5" w:tplc="223482B2">
      <w:start w:val="1"/>
      <w:numFmt w:val="decimal"/>
      <w:lvlText w:val="%6."/>
      <w:lvlJc w:val="left"/>
      <w:pPr>
        <w:tabs>
          <w:tab w:val="num" w:pos="4320"/>
        </w:tabs>
        <w:ind w:left="4320" w:hanging="360"/>
      </w:pPr>
    </w:lvl>
    <w:lvl w:ilvl="6" w:tplc="6DAA8EA6">
      <w:start w:val="1"/>
      <w:numFmt w:val="decimal"/>
      <w:lvlText w:val="%7."/>
      <w:lvlJc w:val="left"/>
      <w:pPr>
        <w:tabs>
          <w:tab w:val="num" w:pos="5040"/>
        </w:tabs>
        <w:ind w:left="5040" w:hanging="360"/>
      </w:pPr>
    </w:lvl>
    <w:lvl w:ilvl="7" w:tplc="01AA46AE">
      <w:start w:val="1"/>
      <w:numFmt w:val="decimal"/>
      <w:lvlText w:val="%8."/>
      <w:lvlJc w:val="left"/>
      <w:pPr>
        <w:tabs>
          <w:tab w:val="num" w:pos="5760"/>
        </w:tabs>
        <w:ind w:left="5760" w:hanging="360"/>
      </w:pPr>
    </w:lvl>
    <w:lvl w:ilvl="8" w:tplc="05F627C4">
      <w:start w:val="1"/>
      <w:numFmt w:val="decimal"/>
      <w:lvlText w:val="%9."/>
      <w:lvlJc w:val="left"/>
      <w:pPr>
        <w:tabs>
          <w:tab w:val="num" w:pos="6480"/>
        </w:tabs>
        <w:ind w:left="6480" w:hanging="360"/>
      </w:pPr>
    </w:lvl>
  </w:abstractNum>
  <w:abstractNum w:abstractNumId="4">
    <w:nsid w:val="3AF80939"/>
    <w:multiLevelType w:val="hybridMultilevel"/>
    <w:tmpl w:val="0102E038"/>
    <w:lvl w:ilvl="0" w:tplc="CBE21528">
      <w:start w:val="10"/>
      <w:numFmt w:val="lowerLetter"/>
      <w:lvlText w:val="%1)"/>
      <w:lvlJc w:val="left"/>
      <w:pPr>
        <w:tabs>
          <w:tab w:val="num" w:pos="1080"/>
        </w:tabs>
        <w:ind w:left="1080" w:hanging="360"/>
      </w:pPr>
      <w:rPr>
        <w:rFonts w:cs="Times New Roman"/>
      </w:rPr>
    </w:lvl>
    <w:lvl w:ilvl="1" w:tplc="695EB992">
      <w:start w:val="8"/>
      <w:numFmt w:val="bullet"/>
      <w:lvlText w:val="-"/>
      <w:lvlJc w:val="left"/>
      <w:pPr>
        <w:tabs>
          <w:tab w:val="num" w:pos="1710"/>
        </w:tabs>
        <w:ind w:left="171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nsid w:val="41C96E1D"/>
    <w:multiLevelType w:val="multilevel"/>
    <w:tmpl w:val="F31ACE12"/>
    <w:lvl w:ilvl="0">
      <w:start w:val="1"/>
      <w:numFmt w:val="lowerLetter"/>
      <w:lvlText w:val="%1)"/>
      <w:lvlJc w:val="left"/>
      <w:pPr>
        <w:tabs>
          <w:tab w:val="num" w:pos="1080"/>
        </w:tabs>
        <w:ind w:left="1080" w:hanging="360"/>
      </w:pPr>
      <w:rPr>
        <w:rFonts w:cs="Times New Roman"/>
      </w:rPr>
    </w:lvl>
    <w:lvl w:ilvl="1">
      <w:start w:val="5"/>
      <w:numFmt w:val="lowerLetter"/>
      <w:lvlText w:val="%2)"/>
      <w:lvlJc w:val="left"/>
      <w:pPr>
        <w:tabs>
          <w:tab w:val="num" w:pos="1815"/>
        </w:tabs>
        <w:ind w:left="1815" w:hanging="375"/>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nsid w:val="42D355D4"/>
    <w:multiLevelType w:val="hybridMultilevel"/>
    <w:tmpl w:val="E8803D96"/>
    <w:lvl w:ilvl="0" w:tplc="1CA080F0">
      <w:start w:val="1"/>
      <w:numFmt w:val="decimal"/>
      <w:lvlText w:val="%1."/>
      <w:lvlJc w:val="left"/>
      <w:pPr>
        <w:tabs>
          <w:tab w:val="num" w:pos="720"/>
        </w:tabs>
        <w:ind w:left="720" w:hanging="360"/>
      </w:pPr>
    </w:lvl>
    <w:lvl w:ilvl="1" w:tplc="083421D0">
      <w:start w:val="1"/>
      <w:numFmt w:val="decimal"/>
      <w:lvlText w:val="%2."/>
      <w:lvlJc w:val="left"/>
      <w:pPr>
        <w:tabs>
          <w:tab w:val="num" w:pos="1440"/>
        </w:tabs>
        <w:ind w:left="1440" w:hanging="360"/>
      </w:pPr>
    </w:lvl>
    <w:lvl w:ilvl="2" w:tplc="929CD30C">
      <w:start w:val="1"/>
      <w:numFmt w:val="decimal"/>
      <w:lvlText w:val="%3."/>
      <w:lvlJc w:val="left"/>
      <w:pPr>
        <w:tabs>
          <w:tab w:val="num" w:pos="2160"/>
        </w:tabs>
        <w:ind w:left="2160" w:hanging="360"/>
      </w:pPr>
    </w:lvl>
    <w:lvl w:ilvl="3" w:tplc="E9D2C73C">
      <w:start w:val="1"/>
      <w:numFmt w:val="decimal"/>
      <w:lvlText w:val="%4."/>
      <w:lvlJc w:val="left"/>
      <w:pPr>
        <w:tabs>
          <w:tab w:val="num" w:pos="2880"/>
        </w:tabs>
        <w:ind w:left="2880" w:hanging="360"/>
      </w:pPr>
    </w:lvl>
    <w:lvl w:ilvl="4" w:tplc="F2880DBE">
      <w:start w:val="1"/>
      <w:numFmt w:val="decimal"/>
      <w:lvlText w:val="%5."/>
      <w:lvlJc w:val="left"/>
      <w:pPr>
        <w:tabs>
          <w:tab w:val="num" w:pos="3600"/>
        </w:tabs>
        <w:ind w:left="3600" w:hanging="360"/>
      </w:pPr>
    </w:lvl>
    <w:lvl w:ilvl="5" w:tplc="B4F46F56">
      <w:start w:val="1"/>
      <w:numFmt w:val="decimal"/>
      <w:lvlText w:val="%6."/>
      <w:lvlJc w:val="left"/>
      <w:pPr>
        <w:tabs>
          <w:tab w:val="num" w:pos="4320"/>
        </w:tabs>
        <w:ind w:left="4320" w:hanging="360"/>
      </w:pPr>
    </w:lvl>
    <w:lvl w:ilvl="6" w:tplc="C32ACEF2">
      <w:start w:val="1"/>
      <w:numFmt w:val="decimal"/>
      <w:lvlText w:val="%7."/>
      <w:lvlJc w:val="left"/>
      <w:pPr>
        <w:tabs>
          <w:tab w:val="num" w:pos="5040"/>
        </w:tabs>
        <w:ind w:left="5040" w:hanging="360"/>
      </w:pPr>
    </w:lvl>
    <w:lvl w:ilvl="7" w:tplc="ACC6D280">
      <w:start w:val="1"/>
      <w:numFmt w:val="decimal"/>
      <w:lvlText w:val="%8."/>
      <w:lvlJc w:val="left"/>
      <w:pPr>
        <w:tabs>
          <w:tab w:val="num" w:pos="5760"/>
        </w:tabs>
        <w:ind w:left="5760" w:hanging="360"/>
      </w:pPr>
    </w:lvl>
    <w:lvl w:ilvl="8" w:tplc="0E86A908">
      <w:start w:val="1"/>
      <w:numFmt w:val="decimal"/>
      <w:lvlText w:val="%9."/>
      <w:lvlJc w:val="left"/>
      <w:pPr>
        <w:tabs>
          <w:tab w:val="num" w:pos="6480"/>
        </w:tabs>
        <w:ind w:left="6480" w:hanging="360"/>
      </w:pPr>
    </w:lvl>
  </w:abstractNum>
  <w:abstractNum w:abstractNumId="7">
    <w:nsid w:val="49D0620F"/>
    <w:multiLevelType w:val="hybridMultilevel"/>
    <w:tmpl w:val="AACAA092"/>
    <w:lvl w:ilvl="0" w:tplc="6722F648">
      <w:start w:val="1"/>
      <w:numFmt w:val="lowerLetter"/>
      <w:lvlText w:val="%1)"/>
      <w:lvlJc w:val="left"/>
      <w:pPr>
        <w:ind w:left="1638" w:hanging="93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4D04684"/>
    <w:multiLevelType w:val="hybridMultilevel"/>
    <w:tmpl w:val="0374D4C6"/>
    <w:lvl w:ilvl="0" w:tplc="9F200A7E">
      <w:start w:val="3"/>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9">
    <w:nsid w:val="71797622"/>
    <w:multiLevelType w:val="hybridMultilevel"/>
    <w:tmpl w:val="7B922BBE"/>
    <w:lvl w:ilvl="0" w:tplc="8FFC57B0">
      <w:start w:val="1"/>
      <w:numFmt w:val="bullet"/>
      <w:lvlText w:val=""/>
      <w:lvlJc w:val="left"/>
      <w:pPr>
        <w:tabs>
          <w:tab w:val="num" w:pos="720"/>
        </w:tabs>
        <w:ind w:left="720" w:hanging="3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23C4AD3"/>
    <w:multiLevelType w:val="hybridMultilevel"/>
    <w:tmpl w:val="06A89DCA"/>
    <w:lvl w:ilvl="0" w:tplc="678E46F2">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2C07077"/>
    <w:multiLevelType w:val="hybridMultilevel"/>
    <w:tmpl w:val="85243AB4"/>
    <w:lvl w:ilvl="0" w:tplc="23527DE6">
      <w:start w:val="1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78151336"/>
    <w:multiLevelType w:val="hybridMultilevel"/>
    <w:tmpl w:val="68AC0C2C"/>
    <w:lvl w:ilvl="0" w:tplc="8662EE08">
      <w:start w:val="4"/>
      <w:numFmt w:val="bullet"/>
      <w:lvlText w:val="-"/>
      <w:lvlJc w:val="left"/>
      <w:pPr>
        <w:ind w:left="1080" w:hanging="360"/>
      </w:pPr>
      <w:rPr>
        <w:rFonts w:ascii="Times New Roman" w:eastAsia="Times New Roman" w:hAnsi="Times New Roman" w:cs="Times New Roman" w:hint="default"/>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85B1D03"/>
    <w:multiLevelType w:val="hybridMultilevel"/>
    <w:tmpl w:val="3DC875FA"/>
    <w:lvl w:ilvl="0" w:tplc="0409000F">
      <w:start w:val="1"/>
      <w:numFmt w:val="decimal"/>
      <w:lvlText w:val="%1."/>
      <w:lvlJc w:val="left"/>
      <w:pPr>
        <w:ind w:left="720" w:hanging="36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FD7239D"/>
    <w:multiLevelType w:val="hybridMultilevel"/>
    <w:tmpl w:val="DEBA1BA6"/>
    <w:lvl w:ilvl="0" w:tplc="AA9A8AA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0"/>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6811F4"/>
    <w:rsid w:val="00376AD1"/>
    <w:rsid w:val="00420ACE"/>
    <w:rsid w:val="0044533C"/>
    <w:rsid w:val="0052615C"/>
    <w:rsid w:val="006811F4"/>
    <w:rsid w:val="007B338C"/>
    <w:rsid w:val="009E69B0"/>
    <w:rsid w:val="00BA6321"/>
    <w:rsid w:val="00C22E88"/>
    <w:rsid w:val="00C31AAA"/>
    <w:rsid w:val="00C93D3D"/>
    <w:rsid w:val="00E43B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1F4"/>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qFormat/>
    <w:rsid w:val="006811F4"/>
    <w:pPr>
      <w:keepNext/>
      <w:jc w:val="center"/>
      <w:outlineLvl w:val="0"/>
    </w:pPr>
    <w:rPr>
      <w:rFonts w:cs="Arial"/>
      <w:b/>
      <w:bCs/>
      <w:lang w:eastAsia="ro-RO"/>
    </w:rPr>
  </w:style>
  <w:style w:type="paragraph" w:styleId="Heading2">
    <w:name w:val="heading 2"/>
    <w:basedOn w:val="Normal"/>
    <w:next w:val="Normal"/>
    <w:link w:val="Heading2Char"/>
    <w:qFormat/>
    <w:rsid w:val="006811F4"/>
    <w:pPr>
      <w:keepNext/>
      <w:outlineLvl w:val="1"/>
    </w:pPr>
    <w:rPr>
      <w:rFonts w:cs="Arial"/>
      <w:b/>
      <w:bCs/>
      <w:lang w:eastAsia="ro-RO"/>
    </w:rPr>
  </w:style>
  <w:style w:type="paragraph" w:styleId="Heading4">
    <w:name w:val="heading 4"/>
    <w:basedOn w:val="Normal"/>
    <w:next w:val="Normal"/>
    <w:link w:val="Heading4Char"/>
    <w:qFormat/>
    <w:rsid w:val="006811F4"/>
    <w:pPr>
      <w:keepNext/>
      <w:jc w:val="center"/>
      <w:outlineLvl w:val="3"/>
    </w:pPr>
    <w:rPr>
      <w:b/>
      <w:smallCap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11F4"/>
    <w:rPr>
      <w:rFonts w:ascii="Times New Roman" w:eastAsia="Times New Roman" w:hAnsi="Times New Roman" w:cs="Arial"/>
      <w:b/>
      <w:bCs/>
      <w:sz w:val="20"/>
      <w:szCs w:val="20"/>
      <w:lang w:val="en-US" w:eastAsia="ro-RO"/>
    </w:rPr>
  </w:style>
  <w:style w:type="character" w:customStyle="1" w:styleId="Heading2Char">
    <w:name w:val="Heading 2 Char"/>
    <w:basedOn w:val="DefaultParagraphFont"/>
    <w:link w:val="Heading2"/>
    <w:rsid w:val="006811F4"/>
    <w:rPr>
      <w:rFonts w:ascii="Times New Roman" w:eastAsia="Times New Roman" w:hAnsi="Times New Roman" w:cs="Arial"/>
      <w:b/>
      <w:bCs/>
      <w:sz w:val="20"/>
      <w:szCs w:val="20"/>
      <w:lang w:val="en-US" w:eastAsia="ro-RO"/>
    </w:rPr>
  </w:style>
  <w:style w:type="character" w:customStyle="1" w:styleId="Heading4Char">
    <w:name w:val="Heading 4 Char"/>
    <w:basedOn w:val="DefaultParagraphFont"/>
    <w:link w:val="Heading4"/>
    <w:rsid w:val="006811F4"/>
    <w:rPr>
      <w:rFonts w:ascii="Times New Roman" w:eastAsia="Times New Roman" w:hAnsi="Times New Roman" w:cs="Times New Roman"/>
      <w:b/>
      <w:smallCaps/>
      <w:sz w:val="20"/>
      <w:szCs w:val="20"/>
      <w:lang w:val="en-US" w:eastAsia="ja-JP"/>
    </w:rPr>
  </w:style>
  <w:style w:type="character" w:customStyle="1" w:styleId="HeaderChar">
    <w:name w:val="Header Char"/>
    <w:link w:val="Header"/>
    <w:semiHidden/>
    <w:locked/>
    <w:rsid w:val="006811F4"/>
    <w:rPr>
      <w:lang w:val="en-US" w:eastAsia="en-GB"/>
    </w:rPr>
  </w:style>
  <w:style w:type="paragraph" w:styleId="Header">
    <w:name w:val="header"/>
    <w:basedOn w:val="Normal"/>
    <w:link w:val="HeaderChar"/>
    <w:semiHidden/>
    <w:rsid w:val="006811F4"/>
    <w:pPr>
      <w:tabs>
        <w:tab w:val="center" w:pos="4703"/>
        <w:tab w:val="right" w:pos="9406"/>
      </w:tabs>
    </w:pPr>
    <w:rPr>
      <w:rFonts w:asciiTheme="minorHAnsi" w:eastAsiaTheme="minorHAnsi" w:hAnsiTheme="minorHAnsi" w:cstheme="minorBidi"/>
      <w:sz w:val="22"/>
      <w:szCs w:val="22"/>
    </w:rPr>
  </w:style>
  <w:style w:type="character" w:customStyle="1" w:styleId="AntetCaracter1">
    <w:name w:val="Antet Caracter1"/>
    <w:basedOn w:val="DefaultParagraphFont"/>
    <w:uiPriority w:val="99"/>
    <w:semiHidden/>
    <w:rsid w:val="006811F4"/>
    <w:rPr>
      <w:rFonts w:ascii="Times New Roman" w:eastAsia="Times New Roman" w:hAnsi="Times New Roman" w:cs="Times New Roman"/>
      <w:sz w:val="20"/>
      <w:szCs w:val="20"/>
      <w:lang w:val="en-US" w:eastAsia="en-GB"/>
    </w:rPr>
  </w:style>
  <w:style w:type="character" w:customStyle="1" w:styleId="FooterChar">
    <w:name w:val="Footer Char"/>
    <w:link w:val="Footer"/>
    <w:locked/>
    <w:rsid w:val="006811F4"/>
    <w:rPr>
      <w:lang w:val="en-US" w:eastAsia="en-GB"/>
    </w:rPr>
  </w:style>
  <w:style w:type="paragraph" w:styleId="Footer">
    <w:name w:val="footer"/>
    <w:basedOn w:val="Normal"/>
    <w:link w:val="FooterChar"/>
    <w:rsid w:val="006811F4"/>
    <w:pPr>
      <w:tabs>
        <w:tab w:val="center" w:pos="4703"/>
        <w:tab w:val="right" w:pos="9406"/>
      </w:tabs>
    </w:pPr>
    <w:rPr>
      <w:rFonts w:asciiTheme="minorHAnsi" w:eastAsiaTheme="minorHAnsi" w:hAnsiTheme="minorHAnsi" w:cstheme="minorBidi"/>
      <w:sz w:val="22"/>
      <w:szCs w:val="22"/>
    </w:rPr>
  </w:style>
  <w:style w:type="character" w:customStyle="1" w:styleId="SubsolCaracter1">
    <w:name w:val="Subsol Caracter1"/>
    <w:basedOn w:val="DefaultParagraphFont"/>
    <w:uiPriority w:val="99"/>
    <w:semiHidden/>
    <w:rsid w:val="006811F4"/>
    <w:rPr>
      <w:rFonts w:ascii="Times New Roman" w:eastAsia="Times New Roman" w:hAnsi="Times New Roman" w:cs="Times New Roman"/>
      <w:sz w:val="20"/>
      <w:szCs w:val="20"/>
      <w:lang w:val="en-US" w:eastAsia="en-GB"/>
    </w:rPr>
  </w:style>
  <w:style w:type="character" w:customStyle="1" w:styleId="BodyTextChar">
    <w:name w:val="Body Text Char"/>
    <w:link w:val="BodyText"/>
    <w:locked/>
    <w:rsid w:val="006811F4"/>
    <w:rPr>
      <w:b/>
      <w:sz w:val="28"/>
      <w:u w:val="single"/>
      <w:lang w:val="ro-RO" w:eastAsia="ro-RO"/>
    </w:rPr>
  </w:style>
  <w:style w:type="paragraph" w:styleId="BodyText">
    <w:name w:val="Body Text"/>
    <w:basedOn w:val="Normal"/>
    <w:link w:val="BodyTextChar"/>
    <w:rsid w:val="006811F4"/>
    <w:rPr>
      <w:rFonts w:asciiTheme="minorHAnsi" w:eastAsiaTheme="minorHAnsi" w:hAnsiTheme="minorHAnsi" w:cstheme="minorBidi"/>
      <w:b/>
      <w:sz w:val="28"/>
      <w:szCs w:val="22"/>
      <w:u w:val="single"/>
      <w:lang w:val="ro-RO" w:eastAsia="ro-RO"/>
    </w:rPr>
  </w:style>
  <w:style w:type="character" w:customStyle="1" w:styleId="CorptextCaracter1">
    <w:name w:val="Corp text Caracter1"/>
    <w:basedOn w:val="DefaultParagraphFont"/>
    <w:uiPriority w:val="99"/>
    <w:semiHidden/>
    <w:rsid w:val="006811F4"/>
    <w:rPr>
      <w:rFonts w:ascii="Times New Roman" w:eastAsia="Times New Roman" w:hAnsi="Times New Roman" w:cs="Times New Roman"/>
      <w:sz w:val="20"/>
      <w:szCs w:val="20"/>
      <w:lang w:val="en-US" w:eastAsia="en-GB"/>
    </w:rPr>
  </w:style>
  <w:style w:type="paragraph" w:customStyle="1" w:styleId="Listparagraf1">
    <w:name w:val="Listă paragraf1"/>
    <w:basedOn w:val="Normal"/>
    <w:qFormat/>
    <w:rsid w:val="006811F4"/>
    <w:pPr>
      <w:ind w:left="720"/>
      <w:contextualSpacing/>
    </w:pPr>
    <w:rPr>
      <w:lang w:val="en-AU" w:eastAsia="en-US"/>
    </w:rPr>
  </w:style>
  <w:style w:type="paragraph" w:customStyle="1" w:styleId="Default">
    <w:name w:val="Default"/>
    <w:rsid w:val="006811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semiHidden/>
    <w:rsid w:val="006811F4"/>
    <w:pPr>
      <w:spacing w:before="100" w:after="100"/>
    </w:pPr>
    <w:rPr>
      <w:rFonts w:eastAsia="Calibri"/>
      <w:sz w:val="24"/>
      <w:szCs w:val="24"/>
      <w:lang w:eastAsia="en-US"/>
    </w:rPr>
  </w:style>
  <w:style w:type="table" w:styleId="TableGrid">
    <w:name w:val="Table Grid"/>
    <w:basedOn w:val="TableNormal"/>
    <w:rsid w:val="006811F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spaiere1">
    <w:name w:val="Fără spațiere1"/>
    <w:qFormat/>
    <w:rsid w:val="006811F4"/>
    <w:pPr>
      <w:spacing w:after="0" w:line="240" w:lineRule="auto"/>
    </w:pPr>
    <w:rPr>
      <w:rFonts w:ascii="Times New Roman" w:eastAsia="Calibri" w:hAnsi="Times New Roman" w:cs="Times New Roman"/>
      <w:sz w:val="20"/>
      <w:szCs w:val="20"/>
      <w:lang w:val="en-US" w:eastAsia="en-GB"/>
    </w:rPr>
  </w:style>
  <w:style w:type="paragraph" w:styleId="BalloonText">
    <w:name w:val="Balloon Text"/>
    <w:basedOn w:val="Normal"/>
    <w:link w:val="BalloonTextChar"/>
    <w:semiHidden/>
    <w:rsid w:val="006811F4"/>
    <w:rPr>
      <w:rFonts w:ascii="Tahoma" w:hAnsi="Tahoma" w:cs="Tahoma"/>
      <w:sz w:val="16"/>
      <w:szCs w:val="16"/>
    </w:rPr>
  </w:style>
  <w:style w:type="character" w:customStyle="1" w:styleId="BalloonTextChar">
    <w:name w:val="Balloon Text Char"/>
    <w:basedOn w:val="DefaultParagraphFont"/>
    <w:link w:val="BalloonText"/>
    <w:semiHidden/>
    <w:rsid w:val="006811F4"/>
    <w:rPr>
      <w:rFonts w:ascii="Tahoma" w:eastAsia="Times New Roman" w:hAnsi="Tahoma" w:cs="Tahoma"/>
      <w:sz w:val="16"/>
      <w:szCs w:val="16"/>
      <w:lang w:val="en-US" w:eastAsia="en-GB"/>
    </w:rPr>
  </w:style>
  <w:style w:type="character" w:styleId="Hyperlink">
    <w:name w:val="Hyperlink"/>
    <w:rsid w:val="006811F4"/>
    <w:rPr>
      <w:color w:val="0000FF"/>
      <w:u w:val="single"/>
    </w:rPr>
  </w:style>
  <w:style w:type="paragraph" w:customStyle="1" w:styleId="stilarticol">
    <w:name w:val="stilarticol"/>
    <w:basedOn w:val="Normal"/>
    <w:rsid w:val="006811F4"/>
    <w:pPr>
      <w:spacing w:before="100" w:beforeAutospacing="1" w:after="100" w:afterAutospacing="1"/>
    </w:pPr>
    <w:rPr>
      <w:rFonts w:ascii="Segoe UI" w:hAnsi="Segoe UI" w:cs="Segoe UI"/>
      <w:b/>
      <w:bCs/>
      <w:color w:val="00A400"/>
      <w:sz w:val="24"/>
      <w:szCs w:val="24"/>
      <w:lang w:eastAsia="en-US"/>
    </w:rPr>
  </w:style>
  <w:style w:type="paragraph" w:customStyle="1" w:styleId="stilparagraf">
    <w:name w:val="stilparagraf"/>
    <w:basedOn w:val="Normal"/>
    <w:rsid w:val="006811F4"/>
    <w:pPr>
      <w:spacing w:before="100" w:beforeAutospacing="1" w:after="100" w:afterAutospacing="1"/>
      <w:ind w:firstLine="375"/>
      <w:jc w:val="both"/>
    </w:pPr>
    <w:rPr>
      <w:rFonts w:ascii="Segoe UI" w:hAnsi="Segoe UI" w:cs="Segoe UI"/>
      <w:sz w:val="24"/>
      <w:szCs w:val="24"/>
      <w:lang w:eastAsia="en-US"/>
    </w:rPr>
  </w:style>
  <w:style w:type="paragraph" w:customStyle="1" w:styleId="CharCaracter">
    <w:name w:val="Char Caracter"/>
    <w:basedOn w:val="Normal"/>
    <w:rsid w:val="006811F4"/>
    <w:rPr>
      <w:sz w:val="24"/>
      <w:szCs w:val="24"/>
      <w:lang w:val="pl-PL" w:eastAsia="pl-PL"/>
    </w:rPr>
  </w:style>
  <w:style w:type="character" w:styleId="Emphasis">
    <w:name w:val="Emphasis"/>
    <w:qFormat/>
    <w:rsid w:val="006811F4"/>
    <w:rPr>
      <w:i/>
      <w:iCs/>
    </w:rPr>
  </w:style>
  <w:style w:type="paragraph" w:customStyle="1" w:styleId="CharCaracter0">
    <w:name w:val="Char Caracter"/>
    <w:basedOn w:val="Normal"/>
    <w:rsid w:val="009E69B0"/>
    <w:rPr>
      <w:sz w:val="24"/>
      <w:szCs w:val="24"/>
      <w:lang w:val="pl-PL"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3945</Words>
  <Characters>22490</Characters>
  <Application>Microsoft Office Word</Application>
  <DocSecurity>0</DocSecurity>
  <Lines>187</Lines>
  <Paragraphs>52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Primaria Buza S</dc:creator>
  <cp:lastModifiedBy>user</cp:lastModifiedBy>
  <cp:revision>2</cp:revision>
  <cp:lastPrinted>2022-11-14T12:47:00Z</cp:lastPrinted>
  <dcterms:created xsi:type="dcterms:W3CDTF">2022-11-15T09:56:00Z</dcterms:created>
  <dcterms:modified xsi:type="dcterms:W3CDTF">2022-11-15T09:56:00Z</dcterms:modified>
</cp:coreProperties>
</file>